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0FB" w:rsidRDefault="009E40FB" w:rsidP="00B467C8">
      <w:pPr>
        <w:spacing w:after="0"/>
        <w:ind w:firstLine="0"/>
        <w:contextualSpacing/>
        <w:jc w:val="center"/>
        <w:rPr>
          <w:rFonts w:ascii="Times New Roman" w:hAnsi="Times New Roman" w:cs="Times New Roman"/>
          <w:sz w:val="24"/>
          <w:szCs w:val="24"/>
        </w:rPr>
      </w:pPr>
    </w:p>
    <w:p w:rsidR="009E40FB" w:rsidRDefault="009E40FB" w:rsidP="00B467C8">
      <w:pPr>
        <w:spacing w:after="0"/>
        <w:ind w:firstLine="0"/>
        <w:contextualSpacing/>
        <w:jc w:val="center"/>
        <w:rPr>
          <w:rFonts w:ascii="Times New Roman" w:hAnsi="Times New Roman" w:cs="Times New Roman"/>
          <w:sz w:val="24"/>
          <w:szCs w:val="24"/>
        </w:rPr>
      </w:pPr>
    </w:p>
    <w:p w:rsidR="009E40FB" w:rsidRDefault="009E40FB" w:rsidP="00B467C8">
      <w:pPr>
        <w:spacing w:after="0"/>
        <w:ind w:firstLine="0"/>
        <w:contextualSpacing/>
        <w:jc w:val="center"/>
        <w:rPr>
          <w:rFonts w:ascii="Times New Roman" w:hAnsi="Times New Roman" w:cs="Times New Roman"/>
          <w:sz w:val="24"/>
          <w:szCs w:val="24"/>
        </w:rPr>
      </w:pPr>
    </w:p>
    <w:p w:rsidR="009E40FB" w:rsidRDefault="009E40FB" w:rsidP="00B467C8">
      <w:pPr>
        <w:spacing w:after="0"/>
        <w:ind w:firstLine="0"/>
        <w:contextualSpacing/>
        <w:jc w:val="center"/>
        <w:rPr>
          <w:rFonts w:ascii="Times New Roman" w:hAnsi="Times New Roman" w:cs="Times New Roman"/>
          <w:sz w:val="24"/>
          <w:szCs w:val="24"/>
        </w:rPr>
      </w:pPr>
    </w:p>
    <w:p w:rsidR="009E40FB" w:rsidRDefault="009E40FB" w:rsidP="00B467C8">
      <w:pPr>
        <w:spacing w:after="0"/>
        <w:ind w:firstLine="0"/>
        <w:contextualSpacing/>
        <w:jc w:val="center"/>
        <w:rPr>
          <w:rFonts w:ascii="Times New Roman" w:hAnsi="Times New Roman" w:cs="Times New Roman"/>
          <w:sz w:val="24"/>
          <w:szCs w:val="24"/>
        </w:rPr>
      </w:pPr>
    </w:p>
    <w:p w:rsidR="009E40FB" w:rsidRDefault="009E40FB" w:rsidP="00B467C8">
      <w:pPr>
        <w:spacing w:after="0"/>
        <w:ind w:firstLine="0"/>
        <w:contextualSpacing/>
        <w:jc w:val="center"/>
        <w:rPr>
          <w:rFonts w:ascii="Times New Roman" w:hAnsi="Times New Roman" w:cs="Times New Roman"/>
          <w:sz w:val="24"/>
          <w:szCs w:val="24"/>
        </w:rPr>
      </w:pPr>
    </w:p>
    <w:p w:rsidR="0072722E" w:rsidRPr="009E40FB" w:rsidRDefault="00F96199" w:rsidP="00B467C8">
      <w:pPr>
        <w:spacing w:after="0"/>
        <w:ind w:firstLine="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Marketing Research Strategies</w:t>
      </w:r>
    </w:p>
    <w:bookmarkEnd w:id="0"/>
    <w:p w:rsidR="009E40FB" w:rsidRPr="009E40FB" w:rsidRDefault="00F96199" w:rsidP="00B467C8">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40FB" w:rsidRDefault="00F96199" w:rsidP="00B467C8">
      <w:pPr>
        <w:spacing w:after="0"/>
        <w:ind w:firstLine="0"/>
        <w:contextualSpacing/>
        <w:jc w:val="center"/>
        <w:rPr>
          <w:rFonts w:ascii="Times New Roman" w:hAnsi="Times New Roman" w:cs="Times New Roman"/>
          <w:sz w:val="24"/>
          <w:szCs w:val="24"/>
        </w:rPr>
      </w:pPr>
      <w:r w:rsidRPr="009E40FB">
        <w:rPr>
          <w:rFonts w:ascii="Times New Roman" w:hAnsi="Times New Roman" w:cs="Times New Roman"/>
          <w:sz w:val="24"/>
          <w:szCs w:val="24"/>
        </w:rPr>
        <w:t>Student’s Name:</w:t>
      </w:r>
    </w:p>
    <w:p w:rsidR="009E40FB" w:rsidRPr="009E40FB" w:rsidRDefault="009E40FB" w:rsidP="00B467C8">
      <w:pPr>
        <w:spacing w:after="0"/>
        <w:contextualSpacing/>
        <w:rPr>
          <w:rFonts w:ascii="Times New Roman" w:hAnsi="Times New Roman" w:cs="Times New Roman"/>
          <w:sz w:val="24"/>
          <w:szCs w:val="24"/>
        </w:rPr>
      </w:pPr>
    </w:p>
    <w:p w:rsidR="009E40FB" w:rsidRPr="009E40FB" w:rsidRDefault="009E40FB" w:rsidP="00B467C8">
      <w:pPr>
        <w:spacing w:after="0"/>
        <w:contextualSpacing/>
        <w:rPr>
          <w:rFonts w:ascii="Times New Roman" w:hAnsi="Times New Roman" w:cs="Times New Roman"/>
          <w:sz w:val="24"/>
          <w:szCs w:val="24"/>
        </w:rPr>
      </w:pPr>
    </w:p>
    <w:p w:rsidR="009E40FB" w:rsidRPr="009E40FB" w:rsidRDefault="009E40FB" w:rsidP="00B467C8">
      <w:pPr>
        <w:spacing w:after="0"/>
        <w:contextualSpacing/>
        <w:rPr>
          <w:rFonts w:ascii="Times New Roman" w:hAnsi="Times New Roman" w:cs="Times New Roman"/>
          <w:sz w:val="24"/>
          <w:szCs w:val="24"/>
        </w:rPr>
      </w:pPr>
    </w:p>
    <w:p w:rsidR="009E40FB" w:rsidRPr="009E40FB" w:rsidRDefault="009E40FB" w:rsidP="00B467C8">
      <w:pPr>
        <w:spacing w:after="0"/>
        <w:contextualSpacing/>
        <w:rPr>
          <w:rFonts w:ascii="Times New Roman" w:hAnsi="Times New Roman" w:cs="Times New Roman"/>
          <w:sz w:val="24"/>
          <w:szCs w:val="24"/>
        </w:rPr>
      </w:pPr>
    </w:p>
    <w:p w:rsidR="009E40FB" w:rsidRPr="009E40FB" w:rsidRDefault="009E40FB" w:rsidP="00B467C8">
      <w:pPr>
        <w:spacing w:after="0"/>
        <w:contextualSpacing/>
        <w:rPr>
          <w:rFonts w:ascii="Times New Roman" w:hAnsi="Times New Roman" w:cs="Times New Roman"/>
          <w:sz w:val="24"/>
          <w:szCs w:val="24"/>
        </w:rPr>
      </w:pPr>
    </w:p>
    <w:p w:rsidR="009E40FB" w:rsidRDefault="009E40FB" w:rsidP="00B467C8">
      <w:pPr>
        <w:spacing w:after="0"/>
        <w:contextualSpacing/>
        <w:rPr>
          <w:rFonts w:ascii="Times New Roman" w:hAnsi="Times New Roman" w:cs="Times New Roman"/>
          <w:sz w:val="24"/>
          <w:szCs w:val="24"/>
        </w:rPr>
      </w:pPr>
    </w:p>
    <w:p w:rsidR="009E40FB" w:rsidRDefault="009E40FB" w:rsidP="00B467C8">
      <w:pPr>
        <w:spacing w:after="0"/>
        <w:contextualSpacing/>
        <w:rPr>
          <w:rFonts w:ascii="Times New Roman" w:hAnsi="Times New Roman" w:cs="Times New Roman"/>
          <w:sz w:val="24"/>
          <w:szCs w:val="24"/>
        </w:rPr>
      </w:pPr>
    </w:p>
    <w:p w:rsidR="009E40FB" w:rsidRDefault="00F96199" w:rsidP="00B467C8">
      <w:pPr>
        <w:tabs>
          <w:tab w:val="left" w:pos="7320"/>
        </w:tabs>
        <w:spacing w:after="0"/>
        <w:contextualSpacing/>
        <w:rPr>
          <w:rFonts w:ascii="Times New Roman" w:hAnsi="Times New Roman" w:cs="Times New Roman"/>
          <w:sz w:val="24"/>
          <w:szCs w:val="24"/>
        </w:rPr>
      </w:pPr>
      <w:r>
        <w:rPr>
          <w:rFonts w:ascii="Times New Roman" w:hAnsi="Times New Roman" w:cs="Times New Roman"/>
          <w:sz w:val="24"/>
          <w:szCs w:val="24"/>
        </w:rPr>
        <w:tab/>
      </w:r>
    </w:p>
    <w:p w:rsidR="00B44851" w:rsidRDefault="00B44851" w:rsidP="00B467C8">
      <w:pPr>
        <w:tabs>
          <w:tab w:val="left" w:pos="3750"/>
        </w:tabs>
        <w:spacing w:after="0"/>
        <w:ind w:firstLine="0"/>
        <w:contextualSpacing/>
        <w:jc w:val="center"/>
        <w:rPr>
          <w:rFonts w:ascii="Times New Roman" w:hAnsi="Times New Roman" w:cs="Times New Roman"/>
          <w:sz w:val="24"/>
          <w:szCs w:val="24"/>
        </w:rPr>
      </w:pPr>
    </w:p>
    <w:p w:rsidR="00B467C8" w:rsidRDefault="00F96199">
      <w:pPr>
        <w:rPr>
          <w:rFonts w:ascii="Times New Roman" w:hAnsi="Times New Roman" w:cs="Times New Roman"/>
          <w:b/>
          <w:sz w:val="24"/>
          <w:szCs w:val="24"/>
        </w:rPr>
      </w:pPr>
      <w:r>
        <w:rPr>
          <w:rFonts w:ascii="Times New Roman" w:hAnsi="Times New Roman" w:cs="Times New Roman"/>
          <w:b/>
          <w:sz w:val="24"/>
          <w:szCs w:val="24"/>
        </w:rPr>
        <w:br w:type="page"/>
      </w:r>
    </w:p>
    <w:p w:rsidR="009E40FB" w:rsidRDefault="00F96199" w:rsidP="00B467C8">
      <w:pPr>
        <w:tabs>
          <w:tab w:val="left" w:pos="3750"/>
        </w:tabs>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Overview</w:t>
      </w:r>
    </w:p>
    <w:p w:rsidR="00BF3F02"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The objectives of the company have come at the right </w:t>
      </w:r>
      <w:r w:rsidR="00B467C8">
        <w:rPr>
          <w:rFonts w:ascii="Times New Roman" w:hAnsi="Times New Roman" w:cs="Times New Roman"/>
          <w:sz w:val="24"/>
          <w:szCs w:val="24"/>
        </w:rPr>
        <w:t>time;</w:t>
      </w:r>
      <w:r>
        <w:rPr>
          <w:rFonts w:ascii="Times New Roman" w:hAnsi="Times New Roman" w:cs="Times New Roman"/>
          <w:sz w:val="24"/>
          <w:szCs w:val="24"/>
        </w:rPr>
        <w:t xml:space="preserve"> there is a need to close the technological gap between the different ages. </w:t>
      </w:r>
      <w:r w:rsidRPr="00BF3F02">
        <w:rPr>
          <w:rFonts w:ascii="Times New Roman" w:hAnsi="Times New Roman" w:cs="Times New Roman"/>
          <w:sz w:val="24"/>
          <w:szCs w:val="24"/>
        </w:rPr>
        <w:t xml:space="preserve">Constance </w:t>
      </w:r>
      <w:proofErr w:type="spellStart"/>
      <w:r w:rsidRPr="00BF3F02">
        <w:rPr>
          <w:rFonts w:ascii="Times New Roman" w:hAnsi="Times New Roman" w:cs="Times New Roman"/>
          <w:sz w:val="24"/>
          <w:szCs w:val="24"/>
        </w:rPr>
        <w:t>Gustke</w:t>
      </w:r>
      <w:proofErr w:type="spellEnd"/>
      <w:r>
        <w:rPr>
          <w:rFonts w:ascii="Times New Roman" w:hAnsi="Times New Roman" w:cs="Times New Roman"/>
          <w:sz w:val="24"/>
          <w:szCs w:val="24"/>
        </w:rPr>
        <w:t>,</w:t>
      </w:r>
      <w:r w:rsidR="00877364">
        <w:rPr>
          <w:rFonts w:ascii="Times New Roman" w:hAnsi="Times New Roman" w:cs="Times New Roman"/>
          <w:sz w:val="24"/>
          <w:szCs w:val="24"/>
        </w:rPr>
        <w:t xml:space="preserve"> (2016),</w:t>
      </w:r>
      <w:r>
        <w:rPr>
          <w:rFonts w:ascii="Times New Roman" w:hAnsi="Times New Roman" w:cs="Times New Roman"/>
          <w:sz w:val="24"/>
          <w:szCs w:val="24"/>
        </w:rPr>
        <w:t xml:space="preserve"> high</w:t>
      </w:r>
      <w:r w:rsidR="00877364">
        <w:rPr>
          <w:rFonts w:ascii="Times New Roman" w:hAnsi="Times New Roman" w:cs="Times New Roman"/>
          <w:sz w:val="24"/>
          <w:szCs w:val="24"/>
        </w:rPr>
        <w:t xml:space="preserve">lights how </w:t>
      </w:r>
      <w:r w:rsidR="00BB0F2C">
        <w:rPr>
          <w:rFonts w:ascii="Times New Roman" w:hAnsi="Times New Roman" w:cs="Times New Roman"/>
          <w:sz w:val="24"/>
          <w:szCs w:val="24"/>
        </w:rPr>
        <w:t>employees,</w:t>
      </w:r>
      <w:r w:rsidR="00877364">
        <w:rPr>
          <w:rFonts w:ascii="Times New Roman" w:hAnsi="Times New Roman" w:cs="Times New Roman"/>
          <w:sz w:val="24"/>
          <w:szCs w:val="24"/>
        </w:rPr>
        <w:t xml:space="preserve"> when</w:t>
      </w:r>
      <w:r>
        <w:rPr>
          <w:rFonts w:ascii="Times New Roman" w:hAnsi="Times New Roman" w:cs="Times New Roman"/>
          <w:sz w:val="24"/>
          <w:szCs w:val="24"/>
        </w:rPr>
        <w:t xml:space="preserve"> pre-exposed to a new technology,</w:t>
      </w:r>
      <w:r w:rsidR="00877364">
        <w:rPr>
          <w:rFonts w:ascii="Times New Roman" w:hAnsi="Times New Roman" w:cs="Times New Roman"/>
          <w:sz w:val="24"/>
          <w:szCs w:val="24"/>
        </w:rPr>
        <w:t xml:space="preserve"> </w:t>
      </w:r>
      <w:r w:rsidR="00BB0F2C">
        <w:rPr>
          <w:rFonts w:ascii="Times New Roman" w:hAnsi="Times New Roman" w:cs="Times New Roman"/>
          <w:sz w:val="24"/>
          <w:szCs w:val="24"/>
        </w:rPr>
        <w:t>always feels an</w:t>
      </w:r>
      <w:r w:rsidR="00877364">
        <w:rPr>
          <w:rFonts w:ascii="Times New Roman" w:hAnsi="Times New Roman" w:cs="Times New Roman"/>
          <w:sz w:val="24"/>
          <w:szCs w:val="24"/>
        </w:rPr>
        <w:t xml:space="preserve"> intimidating</w:t>
      </w:r>
      <w:r>
        <w:rPr>
          <w:rFonts w:ascii="Times New Roman" w:hAnsi="Times New Roman" w:cs="Times New Roman"/>
          <w:sz w:val="24"/>
          <w:szCs w:val="24"/>
        </w:rPr>
        <w:t xml:space="preserve"> aspect that comes along until one gets comfortable in the long run. My prospects</w:t>
      </w:r>
      <w:r w:rsidR="00877364">
        <w:rPr>
          <w:rFonts w:ascii="Times New Roman" w:hAnsi="Times New Roman" w:cs="Times New Roman"/>
          <w:sz w:val="24"/>
          <w:szCs w:val="24"/>
        </w:rPr>
        <w:t xml:space="preserve"> would be worse when you consider</w:t>
      </w:r>
      <w:r>
        <w:rPr>
          <w:rFonts w:ascii="Times New Roman" w:hAnsi="Times New Roman" w:cs="Times New Roman"/>
          <w:sz w:val="24"/>
          <w:szCs w:val="24"/>
        </w:rPr>
        <w:t xml:space="preserve"> older people. Therefore, it is a natural need for everyone in his/her ageing days </w:t>
      </w:r>
      <w:r w:rsidR="00BB0F2C">
        <w:rPr>
          <w:rFonts w:ascii="Times New Roman" w:hAnsi="Times New Roman" w:cs="Times New Roman"/>
          <w:sz w:val="24"/>
          <w:szCs w:val="24"/>
        </w:rPr>
        <w:t>are</w:t>
      </w:r>
      <w:r>
        <w:rPr>
          <w:rFonts w:ascii="Times New Roman" w:hAnsi="Times New Roman" w:cs="Times New Roman"/>
          <w:sz w:val="24"/>
          <w:szCs w:val="24"/>
        </w:rPr>
        <w:t xml:space="preserve"> familiar and up to date with </w:t>
      </w:r>
      <w:r w:rsidR="00877364">
        <w:rPr>
          <w:rFonts w:ascii="Times New Roman" w:hAnsi="Times New Roman" w:cs="Times New Roman"/>
          <w:sz w:val="24"/>
          <w:szCs w:val="24"/>
        </w:rPr>
        <w:t xml:space="preserve">helpful </w:t>
      </w:r>
      <w:r>
        <w:rPr>
          <w:rFonts w:ascii="Times New Roman" w:hAnsi="Times New Roman" w:cs="Times New Roman"/>
          <w:sz w:val="24"/>
          <w:szCs w:val="24"/>
        </w:rPr>
        <w:t>technology, which is what “</w:t>
      </w:r>
      <w:r w:rsidRPr="00BF3F02">
        <w:rPr>
          <w:rFonts w:ascii="Times New Roman" w:hAnsi="Times New Roman" w:cs="Times New Roman"/>
          <w:sz w:val="24"/>
          <w:szCs w:val="24"/>
        </w:rPr>
        <w:t xml:space="preserve">Scenario IT to </w:t>
      </w:r>
      <w:r w:rsidR="00BB0F2C" w:rsidRPr="00BF3F02">
        <w:rPr>
          <w:rFonts w:ascii="Times New Roman" w:hAnsi="Times New Roman" w:cs="Times New Roman"/>
          <w:sz w:val="24"/>
          <w:szCs w:val="24"/>
        </w:rPr>
        <w:t>seniors</w:t>
      </w:r>
      <w:r>
        <w:rPr>
          <w:rFonts w:ascii="Times New Roman" w:hAnsi="Times New Roman" w:cs="Times New Roman"/>
          <w:sz w:val="24"/>
          <w:szCs w:val="24"/>
        </w:rPr>
        <w:t xml:space="preserve">” is all about. </w:t>
      </w:r>
    </w:p>
    <w:p w:rsidR="00E07CC5"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The company's products and services are very relatable to wh</w:t>
      </w:r>
      <w:r>
        <w:rPr>
          <w:rFonts w:ascii="Times New Roman" w:hAnsi="Times New Roman" w:cs="Times New Roman"/>
          <w:sz w:val="24"/>
          <w:szCs w:val="24"/>
        </w:rPr>
        <w:t xml:space="preserve">at the older people, 65 years and above, need to better their lives in one way or another. The company is determined in educating them under specialized </w:t>
      </w:r>
      <w:r w:rsidR="00877364">
        <w:rPr>
          <w:rFonts w:ascii="Times New Roman" w:hAnsi="Times New Roman" w:cs="Times New Roman"/>
          <w:sz w:val="24"/>
          <w:szCs w:val="24"/>
        </w:rPr>
        <w:t>leisurely</w:t>
      </w:r>
      <w:r>
        <w:rPr>
          <w:rFonts w:ascii="Times New Roman" w:hAnsi="Times New Roman" w:cs="Times New Roman"/>
          <w:sz w:val="24"/>
          <w:szCs w:val="24"/>
        </w:rPr>
        <w:t xml:space="preserve"> process, which when combined to the gadget experiences completes</w:t>
      </w:r>
      <w:r w:rsidR="00877364">
        <w:rPr>
          <w:rFonts w:ascii="Times New Roman" w:hAnsi="Times New Roman" w:cs="Times New Roman"/>
          <w:sz w:val="24"/>
          <w:szCs w:val="24"/>
        </w:rPr>
        <w:t xml:space="preserve"> an</w:t>
      </w:r>
      <w:r>
        <w:rPr>
          <w:rFonts w:ascii="Times New Roman" w:hAnsi="Times New Roman" w:cs="Times New Roman"/>
          <w:sz w:val="24"/>
          <w:szCs w:val="24"/>
        </w:rPr>
        <w:t xml:space="preserve"> edgy curriculum. The t</w:t>
      </w:r>
      <w:r>
        <w:rPr>
          <w:rFonts w:ascii="Times New Roman" w:hAnsi="Times New Roman" w:cs="Times New Roman"/>
          <w:sz w:val="24"/>
          <w:szCs w:val="24"/>
        </w:rPr>
        <w:t>heoretical nature of the company's curriculum is meant to ease the approach taken by seniors when it comes to technology. Reviewing the gadgets at play, the focus is not only on phones, tablets or computers. It is of greater use to showcase helping robots,</w:t>
      </w:r>
      <w:r>
        <w:rPr>
          <w:rFonts w:ascii="Times New Roman" w:hAnsi="Times New Roman" w:cs="Times New Roman"/>
          <w:sz w:val="24"/>
          <w:szCs w:val="24"/>
        </w:rPr>
        <w:t xml:space="preserve"> biometric nurses and the software world that is shaping all that. Well, some of the lessons could be complex, although there are baby steps in place to bridge these courses into understanding.</w:t>
      </w:r>
    </w:p>
    <w:p w:rsidR="001B12BF" w:rsidRDefault="00F96199" w:rsidP="00B467C8">
      <w:pPr>
        <w:tabs>
          <w:tab w:val="left" w:pos="3750"/>
        </w:tabs>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Market Research Strategies</w:t>
      </w:r>
    </w:p>
    <w:p w:rsidR="00B44851"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In launching any product or c</w:t>
      </w:r>
      <w:r>
        <w:rPr>
          <w:rFonts w:ascii="Times New Roman" w:hAnsi="Times New Roman" w:cs="Times New Roman"/>
          <w:sz w:val="24"/>
          <w:szCs w:val="24"/>
        </w:rPr>
        <w:t>ompany, the first and most important step for a successful progression is a market research strategy. The method involves analyzing insights that guides companies on capitalizing on market opportunities and growth.</w:t>
      </w:r>
      <w:r w:rsidR="00486063">
        <w:rPr>
          <w:rFonts w:ascii="Times New Roman" w:hAnsi="Times New Roman" w:cs="Times New Roman"/>
          <w:sz w:val="24"/>
          <w:szCs w:val="24"/>
        </w:rPr>
        <w:t xml:space="preserve"> The understanding of market strategy upholds a value system that would assist the company in avoiding costly mistakes with </w:t>
      </w:r>
      <w:r w:rsidR="00877364">
        <w:rPr>
          <w:rFonts w:ascii="Times New Roman" w:hAnsi="Times New Roman" w:cs="Times New Roman"/>
          <w:sz w:val="24"/>
          <w:szCs w:val="24"/>
        </w:rPr>
        <w:t xml:space="preserve">available </w:t>
      </w:r>
      <w:r w:rsidR="00486063">
        <w:rPr>
          <w:rFonts w:ascii="Times New Roman" w:hAnsi="Times New Roman" w:cs="Times New Roman"/>
          <w:sz w:val="24"/>
          <w:szCs w:val="24"/>
        </w:rPr>
        <w:t xml:space="preserve">benefits and risks at a manageable </w:t>
      </w:r>
      <w:r w:rsidR="00877364">
        <w:rPr>
          <w:rFonts w:ascii="Times New Roman" w:hAnsi="Times New Roman" w:cs="Times New Roman"/>
          <w:sz w:val="24"/>
          <w:szCs w:val="24"/>
        </w:rPr>
        <w:t>equilibrium</w:t>
      </w:r>
      <w:r w:rsidR="00486063">
        <w:rPr>
          <w:rFonts w:ascii="Times New Roman" w:hAnsi="Times New Roman" w:cs="Times New Roman"/>
          <w:sz w:val="24"/>
          <w:szCs w:val="24"/>
        </w:rPr>
        <w:t>.</w:t>
      </w:r>
      <w:r>
        <w:rPr>
          <w:rFonts w:ascii="Times New Roman" w:hAnsi="Times New Roman" w:cs="Times New Roman"/>
          <w:sz w:val="24"/>
          <w:szCs w:val="24"/>
        </w:rPr>
        <w:t xml:space="preserve"> </w:t>
      </w:r>
      <w:r w:rsidR="00486063">
        <w:rPr>
          <w:rFonts w:ascii="Times New Roman" w:hAnsi="Times New Roman" w:cs="Times New Roman"/>
          <w:sz w:val="24"/>
          <w:szCs w:val="24"/>
        </w:rPr>
        <w:t xml:space="preserve">A market research strategy has to begin </w:t>
      </w:r>
      <w:r w:rsidR="00486063">
        <w:rPr>
          <w:rFonts w:ascii="Times New Roman" w:hAnsi="Times New Roman" w:cs="Times New Roman"/>
          <w:sz w:val="24"/>
          <w:szCs w:val="24"/>
        </w:rPr>
        <w:lastRenderedPageBreak/>
        <w:t xml:space="preserve">somewhere, more like </w:t>
      </w:r>
      <w:r>
        <w:rPr>
          <w:rFonts w:ascii="Times New Roman" w:hAnsi="Times New Roman" w:cs="Times New Roman"/>
          <w:sz w:val="24"/>
          <w:szCs w:val="24"/>
        </w:rPr>
        <w:t xml:space="preserve">a process to </w:t>
      </w:r>
      <w:r>
        <w:rPr>
          <w:rFonts w:ascii="Times New Roman" w:hAnsi="Times New Roman" w:cs="Times New Roman"/>
          <w:sz w:val="24"/>
          <w:szCs w:val="24"/>
        </w:rPr>
        <w:t xml:space="preserve">identify </w:t>
      </w:r>
      <w:r w:rsidR="00486063">
        <w:rPr>
          <w:rFonts w:ascii="Times New Roman" w:hAnsi="Times New Roman" w:cs="Times New Roman"/>
          <w:sz w:val="24"/>
          <w:szCs w:val="24"/>
        </w:rPr>
        <w:t xml:space="preserve">facts on the ground. The basics that form a proper evaluation </w:t>
      </w:r>
      <w:r w:rsidR="00BB0F2C">
        <w:rPr>
          <w:rFonts w:ascii="Times New Roman" w:hAnsi="Times New Roman" w:cs="Times New Roman"/>
          <w:sz w:val="24"/>
          <w:szCs w:val="24"/>
        </w:rPr>
        <w:t>are</w:t>
      </w:r>
      <w:r w:rsidR="00486063">
        <w:rPr>
          <w:rFonts w:ascii="Times New Roman" w:hAnsi="Times New Roman" w:cs="Times New Roman"/>
          <w:sz w:val="24"/>
          <w:szCs w:val="24"/>
        </w:rPr>
        <w:t xml:space="preserve"> the situational analysis</w:t>
      </w:r>
      <w:r w:rsidR="000373CD">
        <w:rPr>
          <w:rFonts w:ascii="Times New Roman" w:hAnsi="Times New Roman" w:cs="Times New Roman"/>
          <w:sz w:val="24"/>
          <w:szCs w:val="24"/>
        </w:rPr>
        <w:t>, marketing goals and tactics, communication strategy and budgeting</w:t>
      </w:r>
      <w:r w:rsidR="00486063">
        <w:rPr>
          <w:rFonts w:ascii="Times New Roman" w:hAnsi="Times New Roman" w:cs="Times New Roman"/>
          <w:sz w:val="24"/>
          <w:szCs w:val="24"/>
        </w:rPr>
        <w:t xml:space="preserve">. </w:t>
      </w:r>
    </w:p>
    <w:p w:rsidR="00B44851" w:rsidRPr="00044631" w:rsidRDefault="00F96199" w:rsidP="00B467C8">
      <w:pPr>
        <w:pStyle w:val="ListParagraph"/>
        <w:numPr>
          <w:ilvl w:val="0"/>
          <w:numId w:val="1"/>
        </w:numPr>
        <w:tabs>
          <w:tab w:val="left" w:pos="3750"/>
        </w:tabs>
        <w:spacing w:after="0"/>
        <w:ind w:left="0"/>
        <w:jc w:val="center"/>
        <w:rPr>
          <w:rFonts w:ascii="Times New Roman" w:hAnsi="Times New Roman" w:cs="Times New Roman"/>
          <w:b/>
          <w:sz w:val="24"/>
          <w:szCs w:val="24"/>
        </w:rPr>
      </w:pPr>
      <w:r w:rsidRPr="00044631">
        <w:rPr>
          <w:rFonts w:ascii="Times New Roman" w:hAnsi="Times New Roman" w:cs="Times New Roman"/>
          <w:b/>
          <w:sz w:val="24"/>
          <w:szCs w:val="24"/>
        </w:rPr>
        <w:t>Situational Analysis</w:t>
      </w:r>
    </w:p>
    <w:p w:rsidR="00044631"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Apart from an overview of the company’</w:t>
      </w:r>
      <w:r w:rsidR="00B44851">
        <w:rPr>
          <w:rFonts w:ascii="Times New Roman" w:hAnsi="Times New Roman" w:cs="Times New Roman"/>
          <w:sz w:val="24"/>
          <w:szCs w:val="24"/>
        </w:rPr>
        <w:t>s products,</w:t>
      </w:r>
      <w:r>
        <w:rPr>
          <w:rFonts w:ascii="Times New Roman" w:hAnsi="Times New Roman" w:cs="Times New Roman"/>
          <w:sz w:val="24"/>
          <w:szCs w:val="24"/>
        </w:rPr>
        <w:t xml:space="preserve"> services</w:t>
      </w:r>
      <w:r w:rsidR="00B44851">
        <w:rPr>
          <w:rFonts w:ascii="Times New Roman" w:hAnsi="Times New Roman" w:cs="Times New Roman"/>
          <w:sz w:val="24"/>
          <w:szCs w:val="24"/>
        </w:rPr>
        <w:t xml:space="preserve"> and the right audience</w:t>
      </w:r>
      <w:r>
        <w:rPr>
          <w:rFonts w:ascii="Times New Roman" w:hAnsi="Times New Roman" w:cs="Times New Roman"/>
          <w:sz w:val="24"/>
          <w:szCs w:val="24"/>
        </w:rPr>
        <w:t xml:space="preserve">, it is important to analyze possible competition and establish the rightful position </w:t>
      </w:r>
      <w:r w:rsidRPr="00486063">
        <w:rPr>
          <w:rFonts w:ascii="Times New Roman" w:hAnsi="Times New Roman" w:cs="Times New Roman"/>
          <w:sz w:val="24"/>
          <w:szCs w:val="24"/>
        </w:rPr>
        <w:t>in the market</w:t>
      </w:r>
      <w:r>
        <w:rPr>
          <w:rFonts w:ascii="Times New Roman" w:hAnsi="Times New Roman" w:cs="Times New Roman"/>
          <w:sz w:val="24"/>
          <w:szCs w:val="24"/>
        </w:rPr>
        <w:t>.</w:t>
      </w:r>
      <w:r w:rsidR="00B44851">
        <w:rPr>
          <w:rFonts w:ascii="Times New Roman" w:hAnsi="Times New Roman" w:cs="Times New Roman"/>
          <w:sz w:val="24"/>
          <w:szCs w:val="24"/>
        </w:rPr>
        <w:t xml:space="preserve"> Basically, the </w:t>
      </w:r>
      <w:r w:rsidR="00B467C8">
        <w:rPr>
          <w:rFonts w:ascii="Times New Roman" w:hAnsi="Times New Roman" w:cs="Times New Roman"/>
          <w:sz w:val="24"/>
          <w:szCs w:val="24"/>
        </w:rPr>
        <w:t>analysis overlooks the strengths and weaknesses of internal affairs and compares</w:t>
      </w:r>
      <w:r w:rsidR="00B44851">
        <w:rPr>
          <w:rFonts w:ascii="Times New Roman" w:hAnsi="Times New Roman" w:cs="Times New Roman"/>
          <w:sz w:val="24"/>
          <w:szCs w:val="24"/>
        </w:rPr>
        <w:t xml:space="preserve"> them with risks and opportunities (external affairs) available for the company. </w:t>
      </w:r>
    </w:p>
    <w:p w:rsidR="00486063"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Revi</w:t>
      </w:r>
      <w:r w:rsidR="00B467C8">
        <w:rPr>
          <w:rFonts w:ascii="Times New Roman" w:hAnsi="Times New Roman" w:cs="Times New Roman"/>
          <w:sz w:val="24"/>
          <w:szCs w:val="24"/>
        </w:rPr>
        <w:t xml:space="preserve">ewing the advantages of product </w:t>
      </w:r>
      <w:r w:rsidR="005244EB">
        <w:rPr>
          <w:rFonts w:ascii="Times New Roman" w:hAnsi="Times New Roman" w:cs="Times New Roman"/>
          <w:sz w:val="24"/>
          <w:szCs w:val="24"/>
        </w:rPr>
        <w:t>features like quality, affordability, user-friendliness</w:t>
      </w:r>
      <w:r>
        <w:rPr>
          <w:rFonts w:ascii="Times New Roman" w:hAnsi="Times New Roman" w:cs="Times New Roman"/>
          <w:sz w:val="24"/>
          <w:szCs w:val="24"/>
        </w:rPr>
        <w:t xml:space="preserve"> and services of the c</w:t>
      </w:r>
      <w:r w:rsidR="005244EB">
        <w:rPr>
          <w:rFonts w:ascii="Times New Roman" w:hAnsi="Times New Roman" w:cs="Times New Roman"/>
          <w:sz w:val="24"/>
          <w:szCs w:val="24"/>
        </w:rPr>
        <w:t xml:space="preserve">ompany over the competitors, </w:t>
      </w:r>
      <w:r>
        <w:rPr>
          <w:rFonts w:ascii="Times New Roman" w:hAnsi="Times New Roman" w:cs="Times New Roman"/>
          <w:sz w:val="24"/>
          <w:szCs w:val="24"/>
        </w:rPr>
        <w:t>wi</w:t>
      </w:r>
      <w:r w:rsidR="00877364">
        <w:rPr>
          <w:rFonts w:ascii="Times New Roman" w:hAnsi="Times New Roman" w:cs="Times New Roman"/>
          <w:sz w:val="24"/>
          <w:szCs w:val="24"/>
        </w:rPr>
        <w:t>ll</w:t>
      </w:r>
      <w:r w:rsidR="00B467C8">
        <w:rPr>
          <w:rFonts w:ascii="Times New Roman" w:hAnsi="Times New Roman" w:cs="Times New Roman"/>
          <w:sz w:val="24"/>
          <w:szCs w:val="24"/>
        </w:rPr>
        <w:t xml:space="preserve"> normally</w:t>
      </w:r>
      <w:r w:rsidR="00877364">
        <w:rPr>
          <w:rFonts w:ascii="Times New Roman" w:hAnsi="Times New Roman" w:cs="Times New Roman"/>
          <w:sz w:val="24"/>
          <w:szCs w:val="24"/>
        </w:rPr>
        <w:t xml:space="preserve"> give a perfect picture of its</w:t>
      </w:r>
      <w:r>
        <w:rPr>
          <w:rFonts w:ascii="Times New Roman" w:hAnsi="Times New Roman" w:cs="Times New Roman"/>
          <w:sz w:val="24"/>
          <w:szCs w:val="24"/>
        </w:rPr>
        <w:t xml:space="preserve"> stand</w:t>
      </w:r>
      <w:r w:rsidR="00F76FBA">
        <w:rPr>
          <w:rFonts w:ascii="Times New Roman" w:hAnsi="Times New Roman" w:cs="Times New Roman"/>
          <w:sz w:val="24"/>
          <w:szCs w:val="24"/>
        </w:rPr>
        <w:t xml:space="preserve"> in the market</w:t>
      </w:r>
      <w:r>
        <w:rPr>
          <w:rFonts w:ascii="Times New Roman" w:hAnsi="Times New Roman" w:cs="Times New Roman"/>
          <w:sz w:val="24"/>
          <w:szCs w:val="24"/>
        </w:rPr>
        <w:t xml:space="preserve">. </w:t>
      </w:r>
      <w:r w:rsidR="00B467C8">
        <w:rPr>
          <w:rFonts w:ascii="Times New Roman" w:hAnsi="Times New Roman" w:cs="Times New Roman"/>
          <w:sz w:val="24"/>
          <w:szCs w:val="24"/>
        </w:rPr>
        <w:t xml:space="preserve"> </w:t>
      </w:r>
      <w:r>
        <w:rPr>
          <w:rFonts w:ascii="Times New Roman" w:hAnsi="Times New Roman" w:cs="Times New Roman"/>
          <w:sz w:val="24"/>
          <w:szCs w:val="24"/>
        </w:rPr>
        <w:t xml:space="preserve">As the company </w:t>
      </w:r>
      <w:r w:rsidR="00B467C8">
        <w:rPr>
          <w:rFonts w:ascii="Times New Roman" w:hAnsi="Times New Roman" w:cs="Times New Roman"/>
          <w:sz w:val="24"/>
          <w:szCs w:val="24"/>
        </w:rPr>
        <w:t xml:space="preserve">progress, </w:t>
      </w:r>
      <w:r w:rsidR="005244EB">
        <w:rPr>
          <w:rFonts w:ascii="Times New Roman" w:hAnsi="Times New Roman" w:cs="Times New Roman"/>
          <w:sz w:val="24"/>
          <w:szCs w:val="24"/>
        </w:rPr>
        <w:t>the analysis can</w:t>
      </w:r>
      <w:r w:rsidR="00F76FBA">
        <w:rPr>
          <w:rFonts w:ascii="Times New Roman" w:hAnsi="Times New Roman" w:cs="Times New Roman"/>
          <w:sz w:val="24"/>
          <w:szCs w:val="24"/>
        </w:rPr>
        <w:t xml:space="preserve"> focus on secondary priorities like market-</w:t>
      </w:r>
      <w:r w:rsidR="005244EB">
        <w:rPr>
          <w:rFonts w:ascii="Times New Roman" w:hAnsi="Times New Roman" w:cs="Times New Roman"/>
          <w:sz w:val="24"/>
          <w:szCs w:val="24"/>
        </w:rPr>
        <w:t>expansion related threats and opportunities.</w:t>
      </w:r>
    </w:p>
    <w:p w:rsidR="005244EB" w:rsidRPr="00044631" w:rsidRDefault="00F96199" w:rsidP="00B467C8">
      <w:pPr>
        <w:pStyle w:val="ListParagraph"/>
        <w:numPr>
          <w:ilvl w:val="0"/>
          <w:numId w:val="1"/>
        </w:numPr>
        <w:tabs>
          <w:tab w:val="left" w:pos="3750"/>
        </w:tabs>
        <w:spacing w:after="0"/>
        <w:ind w:left="0"/>
        <w:jc w:val="center"/>
        <w:rPr>
          <w:rFonts w:ascii="Times New Roman" w:hAnsi="Times New Roman" w:cs="Times New Roman"/>
          <w:b/>
          <w:sz w:val="24"/>
          <w:szCs w:val="24"/>
        </w:rPr>
      </w:pPr>
      <w:r w:rsidRPr="00044631">
        <w:rPr>
          <w:rFonts w:ascii="Times New Roman" w:hAnsi="Times New Roman" w:cs="Times New Roman"/>
          <w:b/>
          <w:sz w:val="24"/>
          <w:szCs w:val="24"/>
        </w:rPr>
        <w:t xml:space="preserve"> Marketing Goals</w:t>
      </w:r>
    </w:p>
    <w:p w:rsidR="00044631"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Monitoring goals showcase progress or failure at any given subject. Therefore, for "</w:t>
      </w:r>
      <w:r w:rsidRPr="009E40FB">
        <w:rPr>
          <w:rFonts w:ascii="Times New Roman" w:hAnsi="Times New Roman" w:cs="Times New Roman"/>
          <w:sz w:val="24"/>
          <w:szCs w:val="24"/>
        </w:rPr>
        <w:t>Sce</w:t>
      </w:r>
      <w:r w:rsidRPr="009E40FB">
        <w:rPr>
          <w:rFonts w:ascii="Times New Roman" w:hAnsi="Times New Roman" w:cs="Times New Roman"/>
          <w:sz w:val="24"/>
          <w:szCs w:val="24"/>
        </w:rPr>
        <w:t xml:space="preserve">nario IT to </w:t>
      </w:r>
      <w:r w:rsidR="00B467C8" w:rsidRPr="009E40FB">
        <w:rPr>
          <w:rFonts w:ascii="Times New Roman" w:hAnsi="Times New Roman" w:cs="Times New Roman"/>
          <w:sz w:val="24"/>
          <w:szCs w:val="24"/>
        </w:rPr>
        <w:t>seniors</w:t>
      </w:r>
      <w:r>
        <w:rPr>
          <w:rFonts w:ascii="Times New Roman" w:hAnsi="Times New Roman" w:cs="Times New Roman"/>
          <w:sz w:val="24"/>
          <w:szCs w:val="24"/>
        </w:rPr>
        <w:t>" to move forward, there have to be measurable goals set in place. For a start, one of the key objectives is getting a substantial audience. Our market strategy is audience specific and may ta</w:t>
      </w:r>
      <w:r w:rsidR="00E9371C">
        <w:rPr>
          <w:rFonts w:ascii="Times New Roman" w:hAnsi="Times New Roman" w:cs="Times New Roman"/>
          <w:sz w:val="24"/>
          <w:szCs w:val="24"/>
        </w:rPr>
        <w:t xml:space="preserve">ke time to have a </w:t>
      </w:r>
      <w:r>
        <w:rPr>
          <w:rFonts w:ascii="Times New Roman" w:hAnsi="Times New Roman" w:cs="Times New Roman"/>
          <w:sz w:val="24"/>
          <w:szCs w:val="24"/>
        </w:rPr>
        <w:t xml:space="preserve">65+ years </w:t>
      </w:r>
      <w:r w:rsidR="00E9371C">
        <w:rPr>
          <w:rFonts w:ascii="Times New Roman" w:hAnsi="Times New Roman" w:cs="Times New Roman"/>
          <w:sz w:val="24"/>
          <w:szCs w:val="24"/>
        </w:rPr>
        <w:t xml:space="preserve">of age solid team ready to learn technology. </w:t>
      </w:r>
    </w:p>
    <w:p w:rsidR="00E9371C"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Some of these targets will be achieved through need-oriented seniors. For example; one of our </w:t>
      </w:r>
      <w:r w:rsidR="00BB0F2C">
        <w:rPr>
          <w:rFonts w:ascii="Times New Roman" w:hAnsi="Times New Roman" w:cs="Times New Roman"/>
          <w:sz w:val="24"/>
          <w:szCs w:val="24"/>
        </w:rPr>
        <w:t>products</w:t>
      </w:r>
      <w:r>
        <w:rPr>
          <w:rFonts w:ascii="Times New Roman" w:hAnsi="Times New Roman" w:cs="Times New Roman"/>
          <w:sz w:val="24"/>
          <w:szCs w:val="24"/>
        </w:rPr>
        <w:t xml:space="preserve"> is a medication dispenser. With</w:t>
      </w:r>
      <w:r w:rsidR="00F76FBA">
        <w:rPr>
          <w:rFonts w:ascii="Times New Roman" w:hAnsi="Times New Roman" w:cs="Times New Roman"/>
          <w:sz w:val="24"/>
          <w:szCs w:val="24"/>
        </w:rPr>
        <w:t xml:space="preserve"> these, most of the elderly hire</w:t>
      </w:r>
      <w:r>
        <w:rPr>
          <w:rFonts w:ascii="Times New Roman" w:hAnsi="Times New Roman" w:cs="Times New Roman"/>
          <w:sz w:val="24"/>
          <w:szCs w:val="24"/>
        </w:rPr>
        <w:t xml:space="preserve"> nannies or nurses to monitor medicati</w:t>
      </w:r>
      <w:r>
        <w:rPr>
          <w:rFonts w:ascii="Times New Roman" w:hAnsi="Times New Roman" w:cs="Times New Roman"/>
          <w:sz w:val="24"/>
          <w:szCs w:val="24"/>
        </w:rPr>
        <w:t>on for them. However, a senior under such conditions are prone to adopt the techn</w:t>
      </w:r>
      <w:r w:rsidR="00F76FBA">
        <w:rPr>
          <w:rFonts w:ascii="Times New Roman" w:hAnsi="Times New Roman" w:cs="Times New Roman"/>
          <w:sz w:val="24"/>
          <w:szCs w:val="24"/>
        </w:rPr>
        <w:t>ology faster than the anonymous-</w:t>
      </w:r>
      <w:r>
        <w:rPr>
          <w:rFonts w:ascii="Times New Roman" w:hAnsi="Times New Roman" w:cs="Times New Roman"/>
          <w:sz w:val="24"/>
          <w:szCs w:val="24"/>
        </w:rPr>
        <w:t xml:space="preserve">hunt strategy. </w:t>
      </w:r>
    </w:p>
    <w:p w:rsidR="00044631" w:rsidRPr="00044631" w:rsidRDefault="00044631" w:rsidP="00B467C8">
      <w:pPr>
        <w:tabs>
          <w:tab w:val="left" w:pos="3750"/>
        </w:tabs>
        <w:spacing w:after="0"/>
        <w:contextualSpacing/>
        <w:rPr>
          <w:rFonts w:ascii="Times New Roman" w:hAnsi="Times New Roman" w:cs="Times New Roman"/>
          <w:sz w:val="24"/>
          <w:szCs w:val="24"/>
        </w:rPr>
      </w:pPr>
    </w:p>
    <w:p w:rsidR="00E9371C" w:rsidRPr="00044631" w:rsidRDefault="00F96199" w:rsidP="00B467C8">
      <w:pPr>
        <w:pStyle w:val="ListParagraph"/>
        <w:numPr>
          <w:ilvl w:val="0"/>
          <w:numId w:val="1"/>
        </w:numPr>
        <w:tabs>
          <w:tab w:val="left" w:pos="3750"/>
        </w:tabs>
        <w:spacing w:after="0"/>
        <w:ind w:left="0"/>
        <w:jc w:val="center"/>
        <w:rPr>
          <w:rFonts w:ascii="Times New Roman" w:hAnsi="Times New Roman" w:cs="Times New Roman"/>
          <w:b/>
          <w:sz w:val="24"/>
          <w:szCs w:val="24"/>
        </w:rPr>
      </w:pPr>
      <w:r w:rsidRPr="00044631">
        <w:rPr>
          <w:rFonts w:ascii="Times New Roman" w:hAnsi="Times New Roman" w:cs="Times New Roman"/>
          <w:b/>
          <w:sz w:val="24"/>
          <w:szCs w:val="24"/>
        </w:rPr>
        <w:t>Market Communication Strategy</w:t>
      </w:r>
    </w:p>
    <w:p w:rsidR="00A44887" w:rsidRDefault="00F96199" w:rsidP="00B467C8">
      <w:pPr>
        <w:tabs>
          <w:tab w:val="left" w:pos="3750"/>
        </w:tabs>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Depending on how well the company holds this stage, it could mean everything for the company when it comes to marketing.  According </w:t>
      </w:r>
      <w:r w:rsidR="00F76FBA" w:rsidRPr="00F35CB6">
        <w:rPr>
          <w:rFonts w:ascii="Times New Roman" w:hAnsi="Times New Roman" w:cs="Times New Roman"/>
          <w:sz w:val="24"/>
          <w:szCs w:val="24"/>
        </w:rPr>
        <w:t xml:space="preserve">to </w:t>
      </w:r>
      <w:proofErr w:type="spellStart"/>
      <w:r w:rsidR="00F76FBA" w:rsidRPr="00F35CB6">
        <w:rPr>
          <w:rFonts w:ascii="Times New Roman" w:hAnsi="Times New Roman" w:cs="Times New Roman"/>
          <w:sz w:val="24"/>
          <w:szCs w:val="24"/>
        </w:rPr>
        <w:t>Krivonos</w:t>
      </w:r>
      <w:proofErr w:type="spellEnd"/>
      <w:r w:rsidR="00F76FBA">
        <w:rPr>
          <w:rFonts w:ascii="Times New Roman" w:hAnsi="Times New Roman" w:cs="Times New Roman"/>
          <w:sz w:val="24"/>
          <w:szCs w:val="24"/>
        </w:rPr>
        <w:t xml:space="preserve"> A. (2018), Communication S</w:t>
      </w:r>
      <w:r>
        <w:rPr>
          <w:rFonts w:ascii="Times New Roman" w:hAnsi="Times New Roman" w:cs="Times New Roman"/>
          <w:sz w:val="24"/>
          <w:szCs w:val="24"/>
        </w:rPr>
        <w:t>trate</w:t>
      </w:r>
      <w:r w:rsidR="00044631">
        <w:rPr>
          <w:rFonts w:ascii="Times New Roman" w:hAnsi="Times New Roman" w:cs="Times New Roman"/>
          <w:sz w:val="24"/>
          <w:szCs w:val="24"/>
        </w:rPr>
        <w:t>gy</w:t>
      </w:r>
      <w:r w:rsidR="00F76FBA">
        <w:rPr>
          <w:rFonts w:ascii="Times New Roman" w:hAnsi="Times New Roman" w:cs="Times New Roman"/>
          <w:sz w:val="24"/>
          <w:szCs w:val="24"/>
        </w:rPr>
        <w:t xml:space="preserve"> is the heart of Marketing. The author</w:t>
      </w:r>
      <w:r w:rsidR="00B467C8">
        <w:rPr>
          <w:rFonts w:ascii="Times New Roman" w:hAnsi="Times New Roman" w:cs="Times New Roman"/>
          <w:sz w:val="24"/>
          <w:szCs w:val="24"/>
        </w:rPr>
        <w:t xml:space="preserve"> also emphasize</w:t>
      </w:r>
      <w:r w:rsidR="00044631">
        <w:rPr>
          <w:rFonts w:ascii="Times New Roman" w:hAnsi="Times New Roman" w:cs="Times New Roman"/>
          <w:sz w:val="24"/>
          <w:szCs w:val="24"/>
        </w:rPr>
        <w:t xml:space="preserve">s the magic </w:t>
      </w:r>
      <w:r>
        <w:rPr>
          <w:rFonts w:ascii="Times New Roman" w:hAnsi="Times New Roman" w:cs="Times New Roman"/>
          <w:sz w:val="24"/>
          <w:szCs w:val="24"/>
        </w:rPr>
        <w:t>of combi</w:t>
      </w:r>
      <w:r>
        <w:rPr>
          <w:rFonts w:ascii="Times New Roman" w:hAnsi="Times New Roman" w:cs="Times New Roman"/>
          <w:sz w:val="24"/>
          <w:szCs w:val="24"/>
        </w:rPr>
        <w:t xml:space="preserve">ning </w:t>
      </w:r>
      <w:r w:rsidR="00044631">
        <w:rPr>
          <w:rFonts w:ascii="Times New Roman" w:hAnsi="Times New Roman" w:cs="Times New Roman"/>
          <w:sz w:val="24"/>
          <w:szCs w:val="24"/>
        </w:rPr>
        <w:t>communication with tactics. On a normal prospect, the strategies involve cycles of public relations</w:t>
      </w:r>
      <w:r>
        <w:rPr>
          <w:rFonts w:ascii="Times New Roman" w:hAnsi="Times New Roman" w:cs="Times New Roman"/>
          <w:sz w:val="24"/>
          <w:szCs w:val="24"/>
        </w:rPr>
        <w:t xml:space="preserve">, mostly advertising and direct marketing, but the modern society needs more than that. The company’s communication strategy has to narrow down to </w:t>
      </w:r>
      <w:r w:rsidR="00F76FBA">
        <w:rPr>
          <w:rFonts w:ascii="Times New Roman" w:hAnsi="Times New Roman" w:cs="Times New Roman"/>
          <w:sz w:val="24"/>
          <w:szCs w:val="24"/>
        </w:rPr>
        <w:t xml:space="preserve">tactics that focus on </w:t>
      </w:r>
      <w:r>
        <w:rPr>
          <w:rFonts w:ascii="Times New Roman" w:hAnsi="Times New Roman" w:cs="Times New Roman"/>
          <w:sz w:val="24"/>
          <w:szCs w:val="24"/>
        </w:rPr>
        <w:t>interpersonal relations. They include direct calls, customer incentives, events and fidelity programs. However, the public relations are still valid as a primary strategy.</w:t>
      </w:r>
    </w:p>
    <w:p w:rsidR="00A44887" w:rsidRDefault="00F96199" w:rsidP="00B467C8">
      <w:pPr>
        <w:pStyle w:val="ListParagraph"/>
        <w:numPr>
          <w:ilvl w:val="0"/>
          <w:numId w:val="1"/>
        </w:numPr>
        <w:tabs>
          <w:tab w:val="left" w:pos="3750"/>
        </w:tabs>
        <w:spacing w:after="0"/>
        <w:ind w:left="0"/>
        <w:jc w:val="center"/>
        <w:rPr>
          <w:rFonts w:ascii="Times New Roman" w:hAnsi="Times New Roman" w:cs="Times New Roman"/>
          <w:b/>
          <w:sz w:val="24"/>
          <w:szCs w:val="24"/>
        </w:rPr>
      </w:pPr>
      <w:r w:rsidRPr="00A44887">
        <w:rPr>
          <w:rFonts w:ascii="Times New Roman" w:hAnsi="Times New Roman" w:cs="Times New Roman"/>
          <w:b/>
          <w:sz w:val="24"/>
          <w:szCs w:val="24"/>
        </w:rPr>
        <w:t>Budgeting</w:t>
      </w:r>
    </w:p>
    <w:p w:rsidR="008F3777" w:rsidRDefault="00F96199" w:rsidP="00B467C8">
      <w:pPr>
        <w:tabs>
          <w:tab w:val="left" w:pos="3750"/>
        </w:tabs>
        <w:spacing w:after="0"/>
        <w:contextualSpacing/>
        <w:rPr>
          <w:rFonts w:ascii="Times New Roman" w:hAnsi="Times New Roman" w:cs="Times New Roman"/>
          <w:sz w:val="24"/>
          <w:szCs w:val="24"/>
        </w:rPr>
      </w:pPr>
      <w:r w:rsidRPr="000373CD">
        <w:rPr>
          <w:rFonts w:ascii="Times New Roman" w:hAnsi="Times New Roman" w:cs="Times New Roman"/>
          <w:sz w:val="24"/>
          <w:szCs w:val="24"/>
        </w:rPr>
        <w:t>Regardless of the action plans at hand, it all g</w:t>
      </w:r>
      <w:r w:rsidRPr="000373CD">
        <w:rPr>
          <w:rFonts w:ascii="Times New Roman" w:hAnsi="Times New Roman" w:cs="Times New Roman"/>
          <w:sz w:val="24"/>
          <w:szCs w:val="24"/>
        </w:rPr>
        <w:t xml:space="preserve">oes down to the financial </w:t>
      </w:r>
      <w:r w:rsidR="000373CD" w:rsidRPr="000373CD">
        <w:rPr>
          <w:rFonts w:ascii="Times New Roman" w:hAnsi="Times New Roman" w:cs="Times New Roman"/>
          <w:sz w:val="24"/>
          <w:szCs w:val="24"/>
        </w:rPr>
        <w:t>muscle of the company.</w:t>
      </w:r>
      <w:r w:rsidR="000373CD">
        <w:rPr>
          <w:rFonts w:ascii="Times New Roman" w:hAnsi="Times New Roman" w:cs="Times New Roman"/>
          <w:sz w:val="24"/>
          <w:szCs w:val="24"/>
        </w:rPr>
        <w:t xml:space="preserve"> It is advisable to have a clear outline of everything needed on paper regardless of it</w:t>
      </w:r>
      <w:r w:rsidR="00F76FBA">
        <w:rPr>
          <w:rFonts w:ascii="Times New Roman" w:hAnsi="Times New Roman" w:cs="Times New Roman"/>
          <w:sz w:val="24"/>
          <w:szCs w:val="24"/>
        </w:rPr>
        <w:t>s overwhelming budget. With this acknowledgement,</w:t>
      </w:r>
      <w:r w:rsidR="000373CD">
        <w:rPr>
          <w:rFonts w:ascii="Times New Roman" w:hAnsi="Times New Roman" w:cs="Times New Roman"/>
          <w:sz w:val="24"/>
          <w:szCs w:val="24"/>
        </w:rPr>
        <w:t xml:space="preserve"> the company is able to reflect </w:t>
      </w:r>
      <w:r w:rsidR="00F76FBA">
        <w:rPr>
          <w:rFonts w:ascii="Times New Roman" w:hAnsi="Times New Roman" w:cs="Times New Roman"/>
          <w:sz w:val="24"/>
          <w:szCs w:val="24"/>
        </w:rPr>
        <w:t xml:space="preserve">on </w:t>
      </w:r>
      <w:r w:rsidR="000373CD">
        <w:rPr>
          <w:rFonts w:ascii="Times New Roman" w:hAnsi="Times New Roman" w:cs="Times New Roman"/>
          <w:sz w:val="24"/>
          <w:szCs w:val="24"/>
        </w:rPr>
        <w:t xml:space="preserve">affordability and how tight the budget can be constructed. There will always be a </w:t>
      </w:r>
      <w:r w:rsidR="00F76FBA">
        <w:rPr>
          <w:rFonts w:ascii="Times New Roman" w:hAnsi="Times New Roman" w:cs="Times New Roman"/>
          <w:sz w:val="24"/>
          <w:szCs w:val="24"/>
        </w:rPr>
        <w:t xml:space="preserve">manageable </w:t>
      </w:r>
      <w:r w:rsidR="000373CD">
        <w:rPr>
          <w:rFonts w:ascii="Times New Roman" w:hAnsi="Times New Roman" w:cs="Times New Roman"/>
          <w:sz w:val="24"/>
          <w:szCs w:val="24"/>
        </w:rPr>
        <w:t>neutral point.</w:t>
      </w:r>
    </w:p>
    <w:p w:rsidR="00A44887" w:rsidRDefault="00F96199" w:rsidP="00B467C8">
      <w:pPr>
        <w:tabs>
          <w:tab w:val="left" w:pos="3750"/>
        </w:tabs>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PEST A</w:t>
      </w:r>
      <w:r w:rsidRPr="008F3777">
        <w:rPr>
          <w:rFonts w:ascii="Times New Roman" w:hAnsi="Times New Roman" w:cs="Times New Roman"/>
          <w:b/>
          <w:sz w:val="24"/>
          <w:szCs w:val="24"/>
        </w:rPr>
        <w:t>nalysis</w:t>
      </w:r>
      <w:r>
        <w:rPr>
          <w:rFonts w:ascii="Times New Roman" w:hAnsi="Times New Roman" w:cs="Times New Roman"/>
          <w:b/>
          <w:sz w:val="24"/>
          <w:szCs w:val="24"/>
        </w:rPr>
        <w:t xml:space="preserve"> of </w:t>
      </w:r>
      <w:r w:rsidR="00097774">
        <w:rPr>
          <w:rFonts w:ascii="Times New Roman" w:hAnsi="Times New Roman" w:cs="Times New Roman"/>
          <w:b/>
          <w:sz w:val="24"/>
          <w:szCs w:val="24"/>
        </w:rPr>
        <w:t>the</w:t>
      </w:r>
      <w:r w:rsidR="00B467C8">
        <w:rPr>
          <w:rFonts w:ascii="Times New Roman" w:hAnsi="Times New Roman" w:cs="Times New Roman"/>
          <w:b/>
          <w:sz w:val="24"/>
          <w:szCs w:val="24"/>
        </w:rPr>
        <w:t xml:space="preserve"> Macro Environment</w:t>
      </w:r>
    </w:p>
    <w:p w:rsidR="00194CB1" w:rsidRDefault="00F96199" w:rsidP="00B467C8">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Thompson and Martin (2017), </w:t>
      </w:r>
      <w:r w:rsidR="00BA6E9C">
        <w:rPr>
          <w:rFonts w:ascii="Times New Roman" w:hAnsi="Times New Roman" w:cs="Times New Roman"/>
          <w:sz w:val="24"/>
          <w:szCs w:val="24"/>
        </w:rPr>
        <w:t xml:space="preserve">claims that </w:t>
      </w:r>
      <w:r>
        <w:rPr>
          <w:rFonts w:ascii="Times New Roman" w:hAnsi="Times New Roman" w:cs="Times New Roman"/>
          <w:sz w:val="24"/>
          <w:szCs w:val="24"/>
        </w:rPr>
        <w:t xml:space="preserve">Francis </w:t>
      </w:r>
      <w:r w:rsidRPr="00194CB1">
        <w:rPr>
          <w:rFonts w:ascii="Times New Roman" w:hAnsi="Times New Roman" w:cs="Times New Roman"/>
          <w:sz w:val="24"/>
          <w:szCs w:val="24"/>
        </w:rPr>
        <w:t>Aguilar</w:t>
      </w:r>
      <w:r>
        <w:rPr>
          <w:rFonts w:ascii="Times New Roman" w:hAnsi="Times New Roman" w:cs="Times New Roman"/>
          <w:sz w:val="24"/>
          <w:szCs w:val="24"/>
        </w:rPr>
        <w:t xml:space="preserve"> (1967)</w:t>
      </w:r>
      <w:r w:rsidRPr="00194CB1">
        <w:rPr>
          <w:rFonts w:ascii="Times New Roman" w:hAnsi="Times New Roman" w:cs="Times New Roman"/>
          <w:sz w:val="24"/>
          <w:szCs w:val="24"/>
        </w:rPr>
        <w:t>,</w:t>
      </w:r>
      <w:r>
        <w:rPr>
          <w:rFonts w:ascii="Times New Roman" w:hAnsi="Times New Roman" w:cs="Times New Roman"/>
          <w:sz w:val="24"/>
          <w:szCs w:val="24"/>
        </w:rPr>
        <w:t xml:space="preserve"> the found</w:t>
      </w:r>
      <w:r w:rsidR="00BA6E9C">
        <w:rPr>
          <w:rFonts w:ascii="Times New Roman" w:hAnsi="Times New Roman" w:cs="Times New Roman"/>
          <w:sz w:val="24"/>
          <w:szCs w:val="24"/>
        </w:rPr>
        <w:t xml:space="preserve">er of PEST analysis, defined it </w:t>
      </w:r>
      <w:r>
        <w:rPr>
          <w:rFonts w:ascii="Times New Roman" w:hAnsi="Times New Roman" w:cs="Times New Roman"/>
          <w:sz w:val="24"/>
          <w:szCs w:val="24"/>
        </w:rPr>
        <w:t xml:space="preserve">as a strategic tool than scrutinizes external factors within a company’s environment. They represent Politics, Economy, Social and Technology. </w:t>
      </w:r>
      <w:r w:rsidR="00555DB7">
        <w:rPr>
          <w:rFonts w:ascii="Times New Roman" w:hAnsi="Times New Roman" w:cs="Times New Roman"/>
          <w:sz w:val="24"/>
          <w:szCs w:val="24"/>
        </w:rPr>
        <w:t xml:space="preserve">The elements are </w:t>
      </w:r>
      <w:proofErr w:type="gramStart"/>
      <w:r w:rsidR="00555DB7">
        <w:rPr>
          <w:rFonts w:ascii="Times New Roman" w:hAnsi="Times New Roman" w:cs="Times New Roman"/>
          <w:sz w:val="24"/>
          <w:szCs w:val="24"/>
        </w:rPr>
        <w:t>key</w:t>
      </w:r>
      <w:proofErr w:type="gramEnd"/>
      <w:r w:rsidR="00555DB7">
        <w:rPr>
          <w:rFonts w:ascii="Times New Roman" w:hAnsi="Times New Roman" w:cs="Times New Roman"/>
          <w:sz w:val="24"/>
          <w:szCs w:val="24"/>
        </w:rPr>
        <w:t xml:space="preserve"> to harmonizing </w:t>
      </w:r>
      <w:r w:rsidR="00F76FBA">
        <w:rPr>
          <w:rFonts w:ascii="Times New Roman" w:hAnsi="Times New Roman" w:cs="Times New Roman"/>
          <w:sz w:val="24"/>
          <w:szCs w:val="24"/>
        </w:rPr>
        <w:t>different reactions in projecting</w:t>
      </w:r>
      <w:r w:rsidR="00555DB7">
        <w:rPr>
          <w:rFonts w:ascii="Times New Roman" w:hAnsi="Times New Roman" w:cs="Times New Roman"/>
          <w:sz w:val="24"/>
          <w:szCs w:val="24"/>
        </w:rPr>
        <w:t xml:space="preserve"> growth </w:t>
      </w:r>
      <w:r w:rsidR="00F76FBA">
        <w:rPr>
          <w:rFonts w:ascii="Times New Roman" w:hAnsi="Times New Roman" w:cs="Times New Roman"/>
          <w:sz w:val="24"/>
          <w:szCs w:val="24"/>
        </w:rPr>
        <w:t>or decline</w:t>
      </w:r>
      <w:r w:rsidR="00555DB7">
        <w:rPr>
          <w:rFonts w:ascii="Times New Roman" w:hAnsi="Times New Roman" w:cs="Times New Roman"/>
          <w:sz w:val="24"/>
          <w:szCs w:val="24"/>
        </w:rPr>
        <w:t xml:space="preserve">. To start with </w:t>
      </w:r>
      <w:r>
        <w:rPr>
          <w:rFonts w:ascii="Times New Roman" w:hAnsi="Times New Roman" w:cs="Times New Roman"/>
          <w:sz w:val="24"/>
          <w:szCs w:val="24"/>
        </w:rPr>
        <w:t>political</w:t>
      </w:r>
      <w:r w:rsidR="00555DB7">
        <w:rPr>
          <w:rFonts w:ascii="Times New Roman" w:hAnsi="Times New Roman" w:cs="Times New Roman"/>
          <w:sz w:val="24"/>
          <w:szCs w:val="24"/>
        </w:rPr>
        <w:t xml:space="preserve"> factors, they include regulations and laws of the land. They may also drag in political stability. With the company</w:t>
      </w:r>
      <w:r w:rsidR="00F76FBA">
        <w:rPr>
          <w:rFonts w:ascii="Times New Roman" w:hAnsi="Times New Roman" w:cs="Times New Roman"/>
          <w:sz w:val="24"/>
          <w:szCs w:val="24"/>
        </w:rPr>
        <w:t xml:space="preserve"> like Scenario IT to </w:t>
      </w:r>
      <w:r>
        <w:rPr>
          <w:rFonts w:ascii="Times New Roman" w:hAnsi="Times New Roman" w:cs="Times New Roman"/>
          <w:sz w:val="24"/>
          <w:szCs w:val="24"/>
        </w:rPr>
        <w:t>seniors</w:t>
      </w:r>
      <w:r w:rsidR="00F76FBA">
        <w:rPr>
          <w:rFonts w:ascii="Times New Roman" w:hAnsi="Times New Roman" w:cs="Times New Roman"/>
          <w:sz w:val="24"/>
          <w:szCs w:val="24"/>
        </w:rPr>
        <w:t>,</w:t>
      </w:r>
      <w:r w:rsidR="00555DB7">
        <w:rPr>
          <w:rFonts w:ascii="Times New Roman" w:hAnsi="Times New Roman" w:cs="Times New Roman"/>
          <w:sz w:val="24"/>
          <w:szCs w:val="24"/>
        </w:rPr>
        <w:t xml:space="preserve"> the government cannot be ignored whatsoever, it is worthwhile to abide with the market </w:t>
      </w:r>
      <w:r w:rsidR="004C5D46">
        <w:rPr>
          <w:rFonts w:ascii="Times New Roman" w:hAnsi="Times New Roman" w:cs="Times New Roman"/>
          <w:sz w:val="24"/>
          <w:szCs w:val="24"/>
        </w:rPr>
        <w:t xml:space="preserve">regulations and </w:t>
      </w:r>
      <w:r w:rsidR="00555DB7">
        <w:rPr>
          <w:rFonts w:ascii="Times New Roman" w:hAnsi="Times New Roman" w:cs="Times New Roman"/>
          <w:sz w:val="24"/>
          <w:szCs w:val="24"/>
        </w:rPr>
        <w:t>identify the suitability of t</w:t>
      </w:r>
      <w:r w:rsidR="004C5D46">
        <w:rPr>
          <w:rFonts w:ascii="Times New Roman" w:hAnsi="Times New Roman" w:cs="Times New Roman"/>
          <w:sz w:val="24"/>
          <w:szCs w:val="24"/>
        </w:rPr>
        <w:t>he company to prosper within a given</w:t>
      </w:r>
      <w:r w:rsidR="00555DB7">
        <w:rPr>
          <w:rFonts w:ascii="Times New Roman" w:hAnsi="Times New Roman" w:cs="Times New Roman"/>
          <w:sz w:val="24"/>
          <w:szCs w:val="24"/>
        </w:rPr>
        <w:t xml:space="preserve"> area. </w:t>
      </w:r>
    </w:p>
    <w:p w:rsidR="004C5D46" w:rsidRDefault="00F96199" w:rsidP="00B467C8">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Secondly the economic factors, which are one of the unseen or disregarded external factors. Every other section of the macro environment could be tole</w:t>
      </w:r>
      <w:r>
        <w:rPr>
          <w:rFonts w:ascii="Times New Roman" w:hAnsi="Times New Roman" w:cs="Times New Roman"/>
          <w:sz w:val="24"/>
          <w:szCs w:val="24"/>
        </w:rPr>
        <w:t xml:space="preserve">rated but with factors like inflation and interest rates, nothing would matter. The company's evaluation should check on the history of growth rate, inflation rates or interest rates and compare the odds. For the company, </w:t>
      </w:r>
      <w:r w:rsidR="00F76FBA">
        <w:rPr>
          <w:rFonts w:ascii="Times New Roman" w:hAnsi="Times New Roman" w:cs="Times New Roman"/>
          <w:sz w:val="24"/>
          <w:szCs w:val="24"/>
        </w:rPr>
        <w:t>most of the products are imported</w:t>
      </w:r>
      <w:r>
        <w:rPr>
          <w:rFonts w:ascii="Times New Roman" w:hAnsi="Times New Roman" w:cs="Times New Roman"/>
          <w:sz w:val="24"/>
          <w:szCs w:val="24"/>
        </w:rPr>
        <w:t>, hence unattractive rates for a start</w:t>
      </w:r>
      <w:r w:rsidR="00F76FBA">
        <w:rPr>
          <w:rFonts w:ascii="Times New Roman" w:hAnsi="Times New Roman" w:cs="Times New Roman"/>
          <w:sz w:val="24"/>
          <w:szCs w:val="24"/>
        </w:rPr>
        <w:t xml:space="preserve"> is not encouraging</w:t>
      </w:r>
      <w:r>
        <w:rPr>
          <w:rFonts w:ascii="Times New Roman" w:hAnsi="Times New Roman" w:cs="Times New Roman"/>
          <w:sz w:val="24"/>
          <w:szCs w:val="24"/>
        </w:rPr>
        <w:t xml:space="preserve">. The economy has to be suitable even for the seniors to partly </w:t>
      </w:r>
      <w:r w:rsidR="00F76FBA">
        <w:rPr>
          <w:rFonts w:ascii="Times New Roman" w:hAnsi="Times New Roman" w:cs="Times New Roman"/>
          <w:sz w:val="24"/>
          <w:szCs w:val="24"/>
        </w:rPr>
        <w:t>afford some of the</w:t>
      </w:r>
      <w:r>
        <w:rPr>
          <w:rFonts w:ascii="Times New Roman" w:hAnsi="Times New Roman" w:cs="Times New Roman"/>
          <w:sz w:val="24"/>
          <w:szCs w:val="24"/>
        </w:rPr>
        <w:t xml:space="preserve"> products. </w:t>
      </w:r>
    </w:p>
    <w:p w:rsidR="00A44887" w:rsidRDefault="00F96199" w:rsidP="00B467C8">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other important element is social factors. With this, the company should consider </w:t>
      </w:r>
      <w:r w:rsidR="007D1B5E">
        <w:rPr>
          <w:rFonts w:ascii="Times New Roman" w:hAnsi="Times New Roman" w:cs="Times New Roman"/>
          <w:sz w:val="24"/>
          <w:szCs w:val="24"/>
        </w:rPr>
        <w:t>the two most relevant aspects of health issues and age structures. Social factors</w:t>
      </w:r>
      <w:r w:rsidR="007D1B5E" w:rsidRPr="007D1B5E">
        <w:rPr>
          <w:rFonts w:ascii="Times New Roman" w:hAnsi="Times New Roman" w:cs="Times New Roman"/>
          <w:sz w:val="24"/>
          <w:szCs w:val="24"/>
        </w:rPr>
        <w:t xml:space="preserve"> </w:t>
      </w:r>
      <w:r w:rsidR="007D1B5E">
        <w:rPr>
          <w:rFonts w:ascii="Times New Roman" w:hAnsi="Times New Roman" w:cs="Times New Roman"/>
          <w:sz w:val="24"/>
          <w:szCs w:val="24"/>
        </w:rPr>
        <w:t>stimulate</w:t>
      </w:r>
      <w:r w:rsidR="007D1B5E" w:rsidRPr="007D1B5E">
        <w:rPr>
          <w:rFonts w:ascii="Times New Roman" w:hAnsi="Times New Roman" w:cs="Times New Roman"/>
          <w:sz w:val="24"/>
          <w:szCs w:val="24"/>
        </w:rPr>
        <w:t xml:space="preserve"> the demand </w:t>
      </w:r>
      <w:r w:rsidR="007D1B5E">
        <w:rPr>
          <w:rFonts w:ascii="Times New Roman" w:hAnsi="Times New Roman" w:cs="Times New Roman"/>
          <w:sz w:val="24"/>
          <w:szCs w:val="24"/>
        </w:rPr>
        <w:t xml:space="preserve">rates </w:t>
      </w:r>
      <w:r w:rsidR="007D1B5E" w:rsidRPr="007D1B5E">
        <w:rPr>
          <w:rFonts w:ascii="Times New Roman" w:hAnsi="Times New Roman" w:cs="Times New Roman"/>
          <w:sz w:val="24"/>
          <w:szCs w:val="24"/>
        </w:rPr>
        <w:t xml:space="preserve">for the products and services of </w:t>
      </w:r>
      <w:r w:rsidR="007D1B5E">
        <w:rPr>
          <w:rFonts w:ascii="Times New Roman" w:hAnsi="Times New Roman" w:cs="Times New Roman"/>
          <w:sz w:val="24"/>
          <w:szCs w:val="24"/>
        </w:rPr>
        <w:t>a given company. The more ageing market is</w:t>
      </w:r>
      <w:r w:rsidR="00F76FBA">
        <w:rPr>
          <w:rFonts w:ascii="Times New Roman" w:hAnsi="Times New Roman" w:cs="Times New Roman"/>
          <w:sz w:val="24"/>
          <w:szCs w:val="24"/>
        </w:rPr>
        <w:t>,</w:t>
      </w:r>
      <w:r w:rsidR="007D1B5E">
        <w:rPr>
          <w:rFonts w:ascii="Times New Roman" w:hAnsi="Times New Roman" w:cs="Times New Roman"/>
          <w:sz w:val="24"/>
          <w:szCs w:val="24"/>
        </w:rPr>
        <w:t xml:space="preserve"> the better it is for the company</w:t>
      </w:r>
      <w:r w:rsidR="00F76FBA">
        <w:rPr>
          <w:rFonts w:ascii="Times New Roman" w:hAnsi="Times New Roman" w:cs="Times New Roman"/>
          <w:sz w:val="24"/>
          <w:szCs w:val="24"/>
        </w:rPr>
        <w:t xml:space="preserve"> to prevail</w:t>
      </w:r>
      <w:r w:rsidR="007D1B5E">
        <w:rPr>
          <w:rFonts w:ascii="Times New Roman" w:hAnsi="Times New Roman" w:cs="Times New Roman"/>
          <w:sz w:val="24"/>
          <w:szCs w:val="24"/>
        </w:rPr>
        <w:t>. Other factors like health issues are secondary aspects of establishing the proper technological dimension to approach the market.</w:t>
      </w:r>
    </w:p>
    <w:p w:rsidR="00243EEB" w:rsidRDefault="00F96199" w:rsidP="00B467C8">
      <w:pPr>
        <w:spacing w:after="0"/>
        <w:ind w:firstLine="0"/>
        <w:contextualSpacing/>
        <w:rPr>
          <w:rFonts w:ascii="Times New Roman" w:hAnsi="Times New Roman" w:cs="Times New Roman"/>
          <w:sz w:val="24"/>
          <w:szCs w:val="24"/>
        </w:rPr>
      </w:pPr>
      <w:r>
        <w:rPr>
          <w:rFonts w:ascii="Times New Roman" w:hAnsi="Times New Roman" w:cs="Times New Roman"/>
          <w:sz w:val="24"/>
          <w:szCs w:val="24"/>
        </w:rPr>
        <w:t>Lastly, technological factors</w:t>
      </w:r>
      <w:r w:rsidR="00B467C8">
        <w:rPr>
          <w:rFonts w:ascii="Times New Roman" w:hAnsi="Times New Roman" w:cs="Times New Roman"/>
          <w:sz w:val="24"/>
          <w:szCs w:val="24"/>
        </w:rPr>
        <w:t xml:space="preserve"> </w:t>
      </w:r>
      <w:r>
        <w:rPr>
          <w:rFonts w:ascii="Times New Roman" w:hAnsi="Times New Roman" w:cs="Times New Roman"/>
          <w:sz w:val="24"/>
          <w:szCs w:val="24"/>
        </w:rPr>
        <w:t>play a synchronized theme with the main objective of the company. I would sensitize and allocate much of the resources and time on k</w:t>
      </w:r>
      <w:r>
        <w:rPr>
          <w:rFonts w:ascii="Times New Roman" w:hAnsi="Times New Roman" w:cs="Times New Roman"/>
          <w:sz w:val="24"/>
          <w:szCs w:val="24"/>
        </w:rPr>
        <w:t>nowing the exact buttons to press. Technology could be an entry barrier or breakthrough. The objective of the company is reliant</w:t>
      </w:r>
      <w:r w:rsidR="006D0A0B">
        <w:rPr>
          <w:rFonts w:ascii="Times New Roman" w:hAnsi="Times New Roman" w:cs="Times New Roman"/>
          <w:sz w:val="24"/>
          <w:szCs w:val="24"/>
        </w:rPr>
        <w:t xml:space="preserve"> on the existing technology of </w:t>
      </w:r>
      <w:r>
        <w:rPr>
          <w:rFonts w:ascii="Times New Roman" w:hAnsi="Times New Roman" w:cs="Times New Roman"/>
          <w:sz w:val="24"/>
          <w:szCs w:val="24"/>
        </w:rPr>
        <w:t xml:space="preserve">a given location. However, technology keeps advancing or changing. The company has to embrace </w:t>
      </w:r>
      <w:r>
        <w:rPr>
          <w:rFonts w:ascii="Times New Roman" w:hAnsi="Times New Roman" w:cs="Times New Roman"/>
          <w:sz w:val="24"/>
          <w:szCs w:val="24"/>
        </w:rPr>
        <w:t>the change</w:t>
      </w:r>
      <w:r w:rsidR="006D0A0B">
        <w:rPr>
          <w:rFonts w:ascii="Times New Roman" w:hAnsi="Times New Roman" w:cs="Times New Roman"/>
          <w:sz w:val="24"/>
          <w:szCs w:val="24"/>
        </w:rPr>
        <w:t xml:space="preserve"> and</w:t>
      </w:r>
      <w:r>
        <w:rPr>
          <w:rFonts w:ascii="Times New Roman" w:hAnsi="Times New Roman" w:cs="Times New Roman"/>
          <w:sz w:val="24"/>
          <w:szCs w:val="24"/>
        </w:rPr>
        <w:t xml:space="preserve"> spread the same to the seniors. </w:t>
      </w:r>
      <w:r w:rsidR="006D0A0B">
        <w:rPr>
          <w:rFonts w:ascii="Times New Roman" w:hAnsi="Times New Roman" w:cs="Times New Roman"/>
          <w:sz w:val="24"/>
          <w:szCs w:val="24"/>
        </w:rPr>
        <w:t>This means, the type products and services released in the market in terms of quality and complexity, is entirely centred on the co-existing technology.</w:t>
      </w:r>
      <w:r w:rsidR="00B1080D">
        <w:rPr>
          <w:rFonts w:ascii="Times New Roman" w:hAnsi="Times New Roman" w:cs="Times New Roman"/>
          <w:sz w:val="24"/>
          <w:szCs w:val="24"/>
        </w:rPr>
        <w:t xml:space="preserve"> </w:t>
      </w:r>
      <w:r w:rsidR="006D0A0B">
        <w:rPr>
          <w:rFonts w:ascii="Times New Roman" w:hAnsi="Times New Roman" w:cs="Times New Roman"/>
          <w:sz w:val="24"/>
          <w:szCs w:val="24"/>
        </w:rPr>
        <w:t>Understanding such a factor will simplify decision making within the company’s operations. When it comes to what to teach and introduce to the seniors</w:t>
      </w:r>
      <w:r w:rsidR="00B1080D">
        <w:rPr>
          <w:rFonts w:ascii="Times New Roman" w:hAnsi="Times New Roman" w:cs="Times New Roman"/>
          <w:sz w:val="24"/>
          <w:szCs w:val="24"/>
        </w:rPr>
        <w:t xml:space="preserve"> about technology. M</w:t>
      </w:r>
      <w:r w:rsidR="006D0A0B">
        <w:rPr>
          <w:rFonts w:ascii="Times New Roman" w:hAnsi="Times New Roman" w:cs="Times New Roman"/>
          <w:sz w:val="24"/>
          <w:szCs w:val="24"/>
        </w:rPr>
        <w:t>omentarily it has to be accessible with ease, by all.</w:t>
      </w:r>
    </w:p>
    <w:p w:rsidR="00B1080D" w:rsidRDefault="00F96199" w:rsidP="00B467C8">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B1080D" w:rsidRDefault="00F96199" w:rsidP="00B467C8">
      <w:pPr>
        <w:spacing w:after="0"/>
        <w:contextualSpacing/>
        <w:rPr>
          <w:rFonts w:ascii="Times New Roman" w:hAnsi="Times New Roman" w:cs="Times New Roman"/>
          <w:sz w:val="24"/>
          <w:szCs w:val="24"/>
        </w:rPr>
      </w:pPr>
      <w:r>
        <w:rPr>
          <w:rFonts w:ascii="Times New Roman" w:hAnsi="Times New Roman" w:cs="Times New Roman"/>
          <w:sz w:val="24"/>
          <w:szCs w:val="24"/>
        </w:rPr>
        <w:t>From the discussions above, marketing strategies are no longer a sequen</w:t>
      </w:r>
      <w:r>
        <w:rPr>
          <w:rFonts w:ascii="Times New Roman" w:hAnsi="Times New Roman" w:cs="Times New Roman"/>
          <w:sz w:val="24"/>
          <w:szCs w:val="24"/>
        </w:rPr>
        <w:t xml:space="preserve">tial thing that falls under miscellaneous budgets or position in a company. It is indeed very important to </w:t>
      </w:r>
      <w:r>
        <w:rPr>
          <w:rFonts w:ascii="Times New Roman" w:hAnsi="Times New Roman" w:cs="Times New Roman"/>
          <w:sz w:val="24"/>
          <w:szCs w:val="24"/>
        </w:rPr>
        <w:lastRenderedPageBreak/>
        <w:t>incorporate a research that sketches the actual happenings of the subject market</w:t>
      </w:r>
      <w:r w:rsidR="00F16A23">
        <w:rPr>
          <w:rFonts w:ascii="Times New Roman" w:hAnsi="Times New Roman" w:cs="Times New Roman"/>
          <w:sz w:val="24"/>
          <w:szCs w:val="24"/>
        </w:rPr>
        <w:t xml:space="preserve"> before and after launching a company or a product in the market</w:t>
      </w:r>
      <w:r>
        <w:rPr>
          <w:rFonts w:ascii="Times New Roman" w:hAnsi="Times New Roman" w:cs="Times New Roman"/>
          <w:sz w:val="24"/>
          <w:szCs w:val="24"/>
        </w:rPr>
        <w:t>.</w:t>
      </w:r>
      <w:r w:rsidR="00F22D73">
        <w:rPr>
          <w:rFonts w:ascii="Times New Roman" w:hAnsi="Times New Roman" w:cs="Times New Roman"/>
          <w:sz w:val="24"/>
          <w:szCs w:val="24"/>
        </w:rPr>
        <w:t xml:space="preserve"> Cycles of the strategy will definitely work at any given market. Henceforth, I</w:t>
      </w:r>
      <w:r>
        <w:rPr>
          <w:rFonts w:ascii="Times New Roman" w:hAnsi="Times New Roman" w:cs="Times New Roman"/>
          <w:sz w:val="24"/>
          <w:szCs w:val="24"/>
        </w:rPr>
        <w:t xml:space="preserve"> believe “Scenario IT to </w:t>
      </w:r>
      <w:r w:rsidR="00B467C8">
        <w:rPr>
          <w:rFonts w:ascii="Times New Roman" w:hAnsi="Times New Roman" w:cs="Times New Roman"/>
          <w:sz w:val="24"/>
          <w:szCs w:val="24"/>
        </w:rPr>
        <w:t>seniors</w:t>
      </w:r>
      <w:r>
        <w:rPr>
          <w:rFonts w:ascii="Times New Roman" w:hAnsi="Times New Roman" w:cs="Times New Roman"/>
          <w:sz w:val="24"/>
          <w:szCs w:val="24"/>
        </w:rPr>
        <w:t>” has what it takes to grow up to the Global Scale.</w:t>
      </w: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B1080D">
      <w:pPr>
        <w:rPr>
          <w:rFonts w:ascii="Times New Roman" w:hAnsi="Times New Roman" w:cs="Times New Roman"/>
          <w:sz w:val="24"/>
          <w:szCs w:val="24"/>
        </w:rPr>
      </w:pPr>
    </w:p>
    <w:p w:rsidR="00B1080D" w:rsidRDefault="00B1080D" w:rsidP="00F22D73">
      <w:pPr>
        <w:ind w:firstLine="0"/>
        <w:rPr>
          <w:rFonts w:ascii="Times New Roman" w:hAnsi="Times New Roman" w:cs="Times New Roman"/>
          <w:sz w:val="24"/>
          <w:szCs w:val="24"/>
        </w:rPr>
      </w:pPr>
    </w:p>
    <w:p w:rsidR="00F22D73" w:rsidRDefault="00F22D73" w:rsidP="00F22D73">
      <w:pPr>
        <w:ind w:firstLine="0"/>
        <w:rPr>
          <w:rFonts w:ascii="Times New Roman" w:hAnsi="Times New Roman" w:cs="Times New Roman"/>
          <w:sz w:val="24"/>
          <w:szCs w:val="24"/>
        </w:rPr>
      </w:pPr>
    </w:p>
    <w:p w:rsidR="00B1080D" w:rsidRPr="00B1080D" w:rsidRDefault="00B1080D" w:rsidP="00B1080D">
      <w:pPr>
        <w:rPr>
          <w:rFonts w:ascii="Times New Roman" w:hAnsi="Times New Roman" w:cs="Times New Roman"/>
          <w:sz w:val="24"/>
          <w:szCs w:val="24"/>
        </w:rPr>
      </w:pPr>
    </w:p>
    <w:p w:rsidR="00B467C8" w:rsidRDefault="00F96199">
      <w:pPr>
        <w:rPr>
          <w:rFonts w:ascii="Times New Roman" w:hAnsi="Times New Roman" w:cs="Times New Roman"/>
          <w:b/>
          <w:sz w:val="24"/>
          <w:szCs w:val="24"/>
        </w:rPr>
      </w:pPr>
      <w:r>
        <w:rPr>
          <w:rFonts w:ascii="Times New Roman" w:hAnsi="Times New Roman" w:cs="Times New Roman"/>
          <w:b/>
          <w:sz w:val="24"/>
          <w:szCs w:val="24"/>
        </w:rPr>
        <w:br w:type="page"/>
      </w:r>
    </w:p>
    <w:p w:rsidR="00243EEB" w:rsidRDefault="00F96199" w:rsidP="00B1080D">
      <w:pPr>
        <w:ind w:firstLine="0"/>
        <w:jc w:val="center"/>
        <w:rPr>
          <w:rFonts w:ascii="Times New Roman" w:hAnsi="Times New Roman" w:cs="Times New Roman"/>
          <w:b/>
          <w:sz w:val="24"/>
          <w:szCs w:val="24"/>
        </w:rPr>
      </w:pPr>
      <w:r w:rsidRPr="00243EEB">
        <w:rPr>
          <w:rFonts w:ascii="Times New Roman" w:hAnsi="Times New Roman" w:cs="Times New Roman"/>
          <w:b/>
          <w:sz w:val="24"/>
          <w:szCs w:val="24"/>
        </w:rPr>
        <w:lastRenderedPageBreak/>
        <w:t>Reference</w:t>
      </w:r>
    </w:p>
    <w:p w:rsidR="00B467C8" w:rsidRPr="00B467C8" w:rsidRDefault="00F96199" w:rsidP="00B467C8">
      <w:pPr>
        <w:spacing w:after="0"/>
        <w:ind w:left="720" w:hanging="720"/>
        <w:contextualSpacing/>
        <w:rPr>
          <w:rFonts w:ascii="Times New Roman" w:hAnsi="Times New Roman" w:cs="Times New Roman"/>
          <w:sz w:val="24"/>
          <w:szCs w:val="24"/>
        </w:rPr>
      </w:pPr>
      <w:r w:rsidRPr="00B467C8">
        <w:rPr>
          <w:rFonts w:ascii="Times New Roman" w:hAnsi="Times New Roman" w:cs="Times New Roman"/>
          <w:sz w:val="24"/>
          <w:szCs w:val="24"/>
        </w:rPr>
        <w:t xml:space="preserve">Chief Outsiders’ website (2013), Start Using Market Research Strategies to Drive Your Company’s Growth.  </w:t>
      </w:r>
      <w:hyperlink r:id="rId8" w:history="1">
        <w:r w:rsidRPr="00B467C8">
          <w:rPr>
            <w:rStyle w:val="Hyperlink"/>
            <w:rFonts w:ascii="Times New Roman" w:hAnsi="Times New Roman" w:cs="Times New Roman"/>
            <w:sz w:val="24"/>
            <w:szCs w:val="24"/>
          </w:rPr>
          <w:t>https://www.chiefoutsiders.com</w:t>
        </w:r>
        <w:r w:rsidRPr="00B467C8">
          <w:rPr>
            <w:rStyle w:val="Hyperlink"/>
            <w:rFonts w:ascii="Times New Roman" w:hAnsi="Times New Roman" w:cs="Times New Roman"/>
            <w:sz w:val="24"/>
            <w:szCs w:val="24"/>
          </w:rPr>
          <w:t>/blog/bid/98442/using-market-research-to-drive-your-company-s-growth-strategy</w:t>
        </w:r>
      </w:hyperlink>
    </w:p>
    <w:p w:rsidR="00B467C8" w:rsidRPr="00B467C8" w:rsidRDefault="00F96199" w:rsidP="00B467C8">
      <w:pPr>
        <w:spacing w:after="0"/>
        <w:ind w:left="720" w:hanging="720"/>
        <w:contextualSpacing/>
        <w:rPr>
          <w:rFonts w:ascii="Times New Roman" w:hAnsi="Times New Roman" w:cs="Times New Roman"/>
          <w:sz w:val="24"/>
          <w:szCs w:val="24"/>
        </w:rPr>
      </w:pPr>
      <w:r w:rsidRPr="00B467C8">
        <w:rPr>
          <w:rFonts w:ascii="Times New Roman" w:hAnsi="Times New Roman" w:cs="Times New Roman"/>
          <w:sz w:val="24"/>
          <w:szCs w:val="24"/>
        </w:rPr>
        <w:t xml:space="preserve">Gustke C (2016), The New York Time Article; Making Technology Easier for Older People. </w:t>
      </w:r>
      <w:hyperlink r:id="rId9" w:history="1">
        <w:r w:rsidRPr="00B467C8">
          <w:rPr>
            <w:rStyle w:val="Hyperlink"/>
            <w:rFonts w:ascii="Times New Roman" w:hAnsi="Times New Roman" w:cs="Times New Roman"/>
            <w:sz w:val="24"/>
            <w:szCs w:val="24"/>
          </w:rPr>
          <w:t>https://www.nytimes.com/2016/03/12/your-money/making-technology-easier-for-older-people-to-use.html</w:t>
        </w:r>
      </w:hyperlink>
    </w:p>
    <w:p w:rsidR="00B467C8" w:rsidRPr="00B467C8" w:rsidRDefault="00F96199" w:rsidP="00B467C8">
      <w:pPr>
        <w:spacing w:after="0"/>
        <w:ind w:left="720" w:hanging="720"/>
        <w:contextualSpacing/>
        <w:rPr>
          <w:rFonts w:ascii="Times New Roman" w:hAnsi="Times New Roman" w:cs="Times New Roman"/>
          <w:sz w:val="24"/>
          <w:szCs w:val="24"/>
        </w:rPr>
      </w:pPr>
      <w:r w:rsidRPr="00B467C8">
        <w:rPr>
          <w:rFonts w:ascii="Times New Roman" w:hAnsi="Times New Roman" w:cs="Times New Roman"/>
          <w:sz w:val="24"/>
          <w:szCs w:val="24"/>
        </w:rPr>
        <w:t>Krivonos A. (2018), Article, Cost-Effect</w:t>
      </w:r>
      <w:r w:rsidRPr="00B467C8">
        <w:rPr>
          <w:rFonts w:ascii="Times New Roman" w:hAnsi="Times New Roman" w:cs="Times New Roman"/>
          <w:sz w:val="24"/>
          <w:szCs w:val="24"/>
        </w:rPr>
        <w:t>ive Marketing Communications Strategy for B2b Companies, Savonia University of Applied Sciences. Pg. 17-22.</w:t>
      </w:r>
    </w:p>
    <w:p w:rsidR="00B467C8" w:rsidRPr="00B467C8" w:rsidRDefault="00F96199" w:rsidP="00B467C8">
      <w:pPr>
        <w:spacing w:after="0"/>
        <w:ind w:left="720" w:hanging="720"/>
        <w:contextualSpacing/>
        <w:rPr>
          <w:rFonts w:ascii="Times New Roman" w:hAnsi="Times New Roman" w:cs="Times New Roman"/>
          <w:sz w:val="24"/>
          <w:szCs w:val="24"/>
        </w:rPr>
      </w:pPr>
      <w:r w:rsidRPr="00B467C8">
        <w:rPr>
          <w:rFonts w:ascii="Times New Roman" w:hAnsi="Times New Roman" w:cs="Times New Roman"/>
          <w:sz w:val="24"/>
          <w:szCs w:val="24"/>
        </w:rPr>
        <w:t xml:space="preserve">Thompson, J and Martin, F. (2017), Book; Strategic Management: Awareness and Change, 8th Edition, Cengage Learning EMEA. Pg. 80-95. </w:t>
      </w:r>
    </w:p>
    <w:p w:rsidR="00B467C8" w:rsidRPr="00B467C8" w:rsidRDefault="00F96199" w:rsidP="00B467C8">
      <w:pPr>
        <w:spacing w:after="0"/>
        <w:ind w:left="720" w:hanging="720"/>
        <w:contextualSpacing/>
        <w:rPr>
          <w:rFonts w:ascii="Times New Roman" w:hAnsi="Times New Roman" w:cs="Times New Roman"/>
          <w:sz w:val="24"/>
          <w:szCs w:val="24"/>
        </w:rPr>
      </w:pPr>
      <w:r w:rsidRPr="00B467C8">
        <w:rPr>
          <w:rFonts w:ascii="Times New Roman" w:hAnsi="Times New Roman" w:cs="Times New Roman"/>
          <w:sz w:val="24"/>
          <w:szCs w:val="24"/>
        </w:rPr>
        <w:t>Varadarajan R (</w:t>
      </w:r>
      <w:r w:rsidRPr="00B467C8">
        <w:rPr>
          <w:rFonts w:ascii="Times New Roman" w:hAnsi="Times New Roman" w:cs="Times New Roman"/>
          <w:sz w:val="24"/>
          <w:szCs w:val="24"/>
        </w:rPr>
        <w:t xml:space="preserve">2015), Book Review; Strategic Marketing, Marketing Strategy and Market Strategy. Pg. 79-90. </w:t>
      </w:r>
      <w:hyperlink r:id="rId10" w:history="1">
        <w:r w:rsidRPr="00B467C8">
          <w:rPr>
            <w:rStyle w:val="Hyperlink"/>
            <w:rFonts w:ascii="Times New Roman" w:hAnsi="Times New Roman" w:cs="Times New Roman"/>
            <w:sz w:val="24"/>
            <w:szCs w:val="24"/>
          </w:rPr>
          <w:t>https://www.researchgate.net/publication/284880861</w:t>
        </w:r>
      </w:hyperlink>
    </w:p>
    <w:p w:rsidR="00A55424" w:rsidRPr="00A55424" w:rsidRDefault="00A55424" w:rsidP="00A55424">
      <w:pPr>
        <w:ind w:firstLine="0"/>
        <w:rPr>
          <w:rFonts w:ascii="Times New Roman" w:hAnsi="Times New Roman" w:cs="Times New Roman"/>
          <w:sz w:val="24"/>
          <w:szCs w:val="24"/>
        </w:rPr>
      </w:pPr>
    </w:p>
    <w:sectPr w:rsidR="00A55424" w:rsidRPr="00A55424" w:rsidSect="009E40FB">
      <w:headerReference w:type="default" r:id="rId11"/>
      <w:head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67C29A9" w15:done="0"/>
  <w15:commentEx w15:paraId="2C59C438" w15:done="0"/>
  <w15:commentEx w15:paraId="4116F8CF" w15:done="0"/>
  <w15:commentEx w15:paraId="3242E0E5" w15:done="0"/>
  <w15:commentEx w15:paraId="428AFAA4" w15:done="0"/>
  <w15:commentEx w15:paraId="57945486" w15:done="0"/>
  <w15:commentEx w15:paraId="2D978EE7" w15:done="0"/>
  <w15:commentEx w15:paraId="293DB9D1" w15:done="0"/>
  <w15:commentEx w15:paraId="336E0CDC" w15:done="0"/>
  <w15:commentEx w15:paraId="1D33C7C3" w15:done="0"/>
  <w15:commentEx w15:paraId="47E05160" w15:done="0"/>
  <w15:commentEx w15:paraId="35755942" w15:done="0"/>
  <w15:commentEx w15:paraId="79EA0DB6" w15:done="0"/>
  <w15:commentEx w15:paraId="5882EBB4" w15:done="0"/>
  <w15:commentEx w15:paraId="5365AB05" w15:done="0"/>
  <w15:commentEx w15:paraId="351A8B8F" w15:done="0"/>
  <w15:commentEx w15:paraId="6D92F372" w15:done="0"/>
  <w15:commentEx w15:paraId="38404F8E" w15:done="0"/>
  <w15:commentEx w15:paraId="54DD318C" w15:done="0"/>
  <w15:commentEx w15:paraId="43A0B025" w15:done="0"/>
  <w15:commentEx w15:paraId="41BDE9C6" w15:done="0"/>
  <w15:commentEx w15:paraId="0462ACA6" w15:done="0"/>
  <w15:commentEx w15:paraId="26B1A7E6" w15:done="0"/>
  <w15:commentEx w15:paraId="2CDA4C09" w15:done="0"/>
  <w15:commentEx w15:paraId="74875533" w15:done="0"/>
  <w15:commentEx w15:paraId="037FB44F" w15:done="0"/>
  <w15:commentEx w15:paraId="73D11738" w15:done="0"/>
  <w15:commentEx w15:paraId="4E298CC7" w15:done="0"/>
  <w15:commentEx w15:paraId="5306B79F" w15:done="0"/>
  <w15:commentEx w15:paraId="7FBC5B7F" w15:done="0"/>
  <w15:commentEx w15:paraId="2CED7C6F" w15:done="0"/>
  <w15:commentEx w15:paraId="374D6DF8" w15:done="0"/>
  <w15:commentEx w15:paraId="58A1761B" w15:done="0"/>
  <w15:commentEx w15:paraId="214904D5" w15:done="0"/>
  <w15:commentEx w15:paraId="5C3C53CA" w15:done="0"/>
  <w15:commentEx w15:paraId="5DAF4EA2" w15:done="0"/>
  <w15:commentEx w15:paraId="6E6BB3B4" w15:done="0"/>
  <w15:commentEx w15:paraId="035FC31B" w15:done="0"/>
  <w15:commentEx w15:paraId="70234FE6" w15:done="0"/>
  <w15:commentEx w15:paraId="03F2986C" w15:done="0"/>
  <w15:commentEx w15:paraId="10374D1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199" w:rsidRDefault="00F96199">
      <w:pPr>
        <w:spacing w:after="0" w:line="240" w:lineRule="auto"/>
      </w:pPr>
      <w:r>
        <w:separator/>
      </w:r>
    </w:p>
  </w:endnote>
  <w:endnote w:type="continuationSeparator" w:id="0">
    <w:p w:rsidR="00F96199" w:rsidRDefault="00F96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199" w:rsidRDefault="00F96199">
      <w:pPr>
        <w:spacing w:after="0" w:line="240" w:lineRule="auto"/>
      </w:pPr>
      <w:r>
        <w:separator/>
      </w:r>
    </w:p>
  </w:footnote>
  <w:footnote w:type="continuationSeparator" w:id="0">
    <w:p w:rsidR="00F96199" w:rsidRDefault="00F96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0FB" w:rsidRDefault="00F96199" w:rsidP="00B467C8">
    <w:pPr>
      <w:pStyle w:val="Header"/>
      <w:tabs>
        <w:tab w:val="clear" w:pos="4680"/>
      </w:tabs>
      <w:ind w:firstLine="0"/>
    </w:pPr>
    <w:r>
      <w:rPr>
        <w:rFonts w:ascii="Times New Roman" w:hAnsi="Times New Roman" w:cs="Times New Roman"/>
        <w:sz w:val="24"/>
        <w:szCs w:val="24"/>
      </w:rPr>
      <w:t>MARKETING RESEARCH STRATEGIES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660B4">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0FB" w:rsidRPr="009E40FB" w:rsidRDefault="00C660B4" w:rsidP="009E40FB">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B467C8">
      <w:rPr>
        <w:rFonts w:ascii="Times New Roman" w:hAnsi="Times New Roman" w:cs="Times New Roman"/>
        <w:sz w:val="24"/>
        <w:szCs w:val="24"/>
      </w:rPr>
      <w:t xml:space="preserve">MARKETING RESEARCH STRATEGIES </w:t>
    </w:r>
    <w:sdt>
      <w:sdtPr>
        <w:rPr>
          <w:rFonts w:ascii="Times New Roman" w:hAnsi="Times New Roman" w:cs="Times New Roman"/>
          <w:sz w:val="24"/>
          <w:szCs w:val="24"/>
        </w:rPr>
        <w:id w:val="318080965"/>
        <w:docPartObj>
          <w:docPartGallery w:val="Page Numbers (Top of Page)"/>
          <w:docPartUnique/>
        </w:docPartObj>
      </w:sdtPr>
      <w:sdtEndPr>
        <w:rPr>
          <w:noProof/>
        </w:rPr>
      </w:sdtEndPr>
      <w:sdtContent>
        <w:r w:rsidR="00B467C8">
          <w:rPr>
            <w:rFonts w:ascii="Times New Roman" w:hAnsi="Times New Roman" w:cs="Times New Roman"/>
            <w:sz w:val="24"/>
            <w:szCs w:val="24"/>
          </w:rPr>
          <w:tab/>
        </w:r>
        <w:r w:rsidR="00B467C8">
          <w:rPr>
            <w:rFonts w:ascii="Times New Roman" w:hAnsi="Times New Roman" w:cs="Times New Roman"/>
            <w:sz w:val="24"/>
            <w:szCs w:val="24"/>
          </w:rPr>
          <w:tab/>
        </w:r>
        <w:r w:rsidR="00F96199" w:rsidRPr="009E40FB">
          <w:rPr>
            <w:rFonts w:ascii="Times New Roman" w:hAnsi="Times New Roman" w:cs="Times New Roman"/>
            <w:sz w:val="24"/>
            <w:szCs w:val="24"/>
          </w:rPr>
          <w:fldChar w:fldCharType="begin"/>
        </w:r>
        <w:r w:rsidR="00F96199" w:rsidRPr="009E40FB">
          <w:rPr>
            <w:rFonts w:ascii="Times New Roman" w:hAnsi="Times New Roman" w:cs="Times New Roman"/>
            <w:sz w:val="24"/>
            <w:szCs w:val="24"/>
          </w:rPr>
          <w:instrText xml:space="preserve"> PAGE   \* MERGEFORMAT </w:instrText>
        </w:r>
        <w:r w:rsidR="00F96199" w:rsidRPr="009E40FB">
          <w:rPr>
            <w:rFonts w:ascii="Times New Roman" w:hAnsi="Times New Roman" w:cs="Times New Roman"/>
            <w:sz w:val="24"/>
            <w:szCs w:val="24"/>
          </w:rPr>
          <w:fldChar w:fldCharType="separate"/>
        </w:r>
        <w:r>
          <w:rPr>
            <w:rFonts w:ascii="Times New Roman" w:hAnsi="Times New Roman" w:cs="Times New Roman"/>
            <w:noProof/>
            <w:sz w:val="24"/>
            <w:szCs w:val="24"/>
          </w:rPr>
          <w:t>1</w:t>
        </w:r>
        <w:r w:rsidR="00F96199" w:rsidRPr="009E40FB">
          <w:rPr>
            <w:rFonts w:ascii="Times New Roman" w:hAnsi="Times New Roman" w:cs="Times New Roman"/>
            <w:noProof/>
            <w:sz w:val="24"/>
            <w:szCs w:val="24"/>
          </w:rPr>
          <w:fldChar w:fldCharType="end"/>
        </w:r>
      </w:sdtContent>
    </w:sdt>
  </w:p>
  <w:p w:rsidR="009E40FB" w:rsidRPr="009E40FB" w:rsidRDefault="009E40F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B4230"/>
    <w:multiLevelType w:val="hybridMultilevel"/>
    <w:tmpl w:val="F8906F20"/>
    <w:lvl w:ilvl="0" w:tplc="1BC24E8E">
      <w:start w:val="1"/>
      <w:numFmt w:val="decimal"/>
      <w:lvlText w:val="%1."/>
      <w:lvlJc w:val="left"/>
      <w:pPr>
        <w:ind w:left="1080" w:hanging="360"/>
      </w:pPr>
      <w:rPr>
        <w:rFonts w:hint="default"/>
      </w:rPr>
    </w:lvl>
    <w:lvl w:ilvl="1" w:tplc="F3DCCFEE" w:tentative="1">
      <w:start w:val="1"/>
      <w:numFmt w:val="lowerLetter"/>
      <w:lvlText w:val="%2."/>
      <w:lvlJc w:val="left"/>
      <w:pPr>
        <w:ind w:left="1800" w:hanging="360"/>
      </w:pPr>
    </w:lvl>
    <w:lvl w:ilvl="2" w:tplc="6D40A2DC" w:tentative="1">
      <w:start w:val="1"/>
      <w:numFmt w:val="lowerRoman"/>
      <w:lvlText w:val="%3."/>
      <w:lvlJc w:val="right"/>
      <w:pPr>
        <w:ind w:left="2520" w:hanging="180"/>
      </w:pPr>
    </w:lvl>
    <w:lvl w:ilvl="3" w:tplc="47587C38" w:tentative="1">
      <w:start w:val="1"/>
      <w:numFmt w:val="decimal"/>
      <w:lvlText w:val="%4."/>
      <w:lvlJc w:val="left"/>
      <w:pPr>
        <w:ind w:left="3240" w:hanging="360"/>
      </w:pPr>
    </w:lvl>
    <w:lvl w:ilvl="4" w:tplc="1800414A" w:tentative="1">
      <w:start w:val="1"/>
      <w:numFmt w:val="lowerLetter"/>
      <w:lvlText w:val="%5."/>
      <w:lvlJc w:val="left"/>
      <w:pPr>
        <w:ind w:left="3960" w:hanging="360"/>
      </w:pPr>
    </w:lvl>
    <w:lvl w:ilvl="5" w:tplc="2EFE38C6" w:tentative="1">
      <w:start w:val="1"/>
      <w:numFmt w:val="lowerRoman"/>
      <w:lvlText w:val="%6."/>
      <w:lvlJc w:val="right"/>
      <w:pPr>
        <w:ind w:left="4680" w:hanging="180"/>
      </w:pPr>
    </w:lvl>
    <w:lvl w:ilvl="6" w:tplc="76704CBA" w:tentative="1">
      <w:start w:val="1"/>
      <w:numFmt w:val="decimal"/>
      <w:lvlText w:val="%7."/>
      <w:lvlJc w:val="left"/>
      <w:pPr>
        <w:ind w:left="5400" w:hanging="360"/>
      </w:pPr>
    </w:lvl>
    <w:lvl w:ilvl="7" w:tplc="E74A8274" w:tentative="1">
      <w:start w:val="1"/>
      <w:numFmt w:val="lowerLetter"/>
      <w:lvlText w:val="%8."/>
      <w:lvlJc w:val="left"/>
      <w:pPr>
        <w:ind w:left="6120" w:hanging="360"/>
      </w:pPr>
    </w:lvl>
    <w:lvl w:ilvl="8" w:tplc="2CE6E40A"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yNDIxMjAyNza1NDFW0lEKTi0uzszPAykwqgUAioqF9iwAAAA="/>
  </w:docVars>
  <w:rsids>
    <w:rsidRoot w:val="009E40FB"/>
    <w:rsid w:val="00031BA8"/>
    <w:rsid w:val="000373CD"/>
    <w:rsid w:val="00044631"/>
    <w:rsid w:val="00097774"/>
    <w:rsid w:val="00194CB1"/>
    <w:rsid w:val="001B12BF"/>
    <w:rsid w:val="00243EEB"/>
    <w:rsid w:val="002D06EA"/>
    <w:rsid w:val="0032110C"/>
    <w:rsid w:val="00486063"/>
    <w:rsid w:val="004C5D46"/>
    <w:rsid w:val="005244EB"/>
    <w:rsid w:val="00555DB7"/>
    <w:rsid w:val="005A37D0"/>
    <w:rsid w:val="006C138B"/>
    <w:rsid w:val="006D0A0B"/>
    <w:rsid w:val="0072722E"/>
    <w:rsid w:val="0074017A"/>
    <w:rsid w:val="007D1B5E"/>
    <w:rsid w:val="00827E34"/>
    <w:rsid w:val="00877364"/>
    <w:rsid w:val="008F3777"/>
    <w:rsid w:val="009E40FB"/>
    <w:rsid w:val="00A44887"/>
    <w:rsid w:val="00A55424"/>
    <w:rsid w:val="00B1080D"/>
    <w:rsid w:val="00B44851"/>
    <w:rsid w:val="00B467C8"/>
    <w:rsid w:val="00BA6E9C"/>
    <w:rsid w:val="00BB0F2C"/>
    <w:rsid w:val="00BF3F02"/>
    <w:rsid w:val="00C660B4"/>
    <w:rsid w:val="00CA3E39"/>
    <w:rsid w:val="00CF194B"/>
    <w:rsid w:val="00D56A2F"/>
    <w:rsid w:val="00E07CC5"/>
    <w:rsid w:val="00E9371C"/>
    <w:rsid w:val="00F16A23"/>
    <w:rsid w:val="00F22D73"/>
    <w:rsid w:val="00F35CB6"/>
    <w:rsid w:val="00F76FBA"/>
    <w:rsid w:val="00F96199"/>
    <w:rsid w:val="00FD2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FB"/>
  </w:style>
  <w:style w:type="paragraph" w:styleId="Footer">
    <w:name w:val="footer"/>
    <w:basedOn w:val="Normal"/>
    <w:link w:val="FooterChar"/>
    <w:uiPriority w:val="99"/>
    <w:unhideWhenUsed/>
    <w:rsid w:val="009E4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0FB"/>
  </w:style>
  <w:style w:type="paragraph" w:styleId="ListParagraph">
    <w:name w:val="List Paragraph"/>
    <w:basedOn w:val="Normal"/>
    <w:uiPriority w:val="34"/>
    <w:qFormat/>
    <w:rsid w:val="00044631"/>
    <w:pPr>
      <w:ind w:left="720"/>
      <w:contextualSpacing/>
    </w:pPr>
  </w:style>
  <w:style w:type="character" w:styleId="Hyperlink">
    <w:name w:val="Hyperlink"/>
    <w:basedOn w:val="DefaultParagraphFont"/>
    <w:uiPriority w:val="99"/>
    <w:unhideWhenUsed/>
    <w:rsid w:val="00A5542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6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0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FB"/>
  </w:style>
  <w:style w:type="paragraph" w:styleId="Footer">
    <w:name w:val="footer"/>
    <w:basedOn w:val="Normal"/>
    <w:link w:val="FooterChar"/>
    <w:uiPriority w:val="99"/>
    <w:unhideWhenUsed/>
    <w:rsid w:val="009E4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0FB"/>
  </w:style>
  <w:style w:type="paragraph" w:styleId="ListParagraph">
    <w:name w:val="List Paragraph"/>
    <w:basedOn w:val="Normal"/>
    <w:uiPriority w:val="34"/>
    <w:qFormat/>
    <w:rsid w:val="00044631"/>
    <w:pPr>
      <w:ind w:left="720"/>
      <w:contextualSpacing/>
    </w:pPr>
  </w:style>
  <w:style w:type="character" w:styleId="Hyperlink">
    <w:name w:val="Hyperlink"/>
    <w:basedOn w:val="DefaultParagraphFont"/>
    <w:uiPriority w:val="99"/>
    <w:unhideWhenUsed/>
    <w:rsid w:val="00A5542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6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0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efoutsiders.com/blog/bid/98442/using-market-research-to-drive-your-company-s-growth-strateg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s://www.researchgate.net/publication/284880861" TargetMode="External"/><Relationship Id="rId4" Type="http://schemas.openxmlformats.org/officeDocument/2006/relationships/settings" Target="settings.xml"/><Relationship Id="rId9" Type="http://schemas.openxmlformats.org/officeDocument/2006/relationships/hyperlink" Target="https://www.nytimes.com/2016/03/12/your-money/making-technology-easier-for-older-people-to-us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2018-08-21T02:53:00Z</dcterms:created>
  <dcterms:modified xsi:type="dcterms:W3CDTF">2018-08-21T02:53:00Z</dcterms:modified>
</cp:coreProperties>
</file>